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FD4C5" w14:textId="77777777" w:rsidR="002343A9" w:rsidRDefault="002343A9">
      <w:pPr>
        <w:pStyle w:val="Standard"/>
        <w:jc w:val="both"/>
        <w:rPr>
          <w:rFonts w:asciiTheme="majorHAnsi" w:hAnsiTheme="majorHAnsi"/>
        </w:rPr>
      </w:pPr>
    </w:p>
    <w:p w14:paraId="5E724608" w14:textId="77777777" w:rsidR="002343A9" w:rsidRDefault="002343A9">
      <w:pPr>
        <w:pStyle w:val="Standard"/>
        <w:jc w:val="both"/>
        <w:rPr>
          <w:rFonts w:asciiTheme="majorHAnsi" w:hAnsiTheme="majorHAnsi"/>
        </w:rPr>
      </w:pPr>
    </w:p>
    <w:p w14:paraId="60F59126" w14:textId="77777777" w:rsidR="002343A9" w:rsidRDefault="002343A9">
      <w:pPr>
        <w:pStyle w:val="Standard"/>
        <w:jc w:val="both"/>
        <w:rPr>
          <w:rFonts w:asciiTheme="majorHAnsi" w:hAnsiTheme="majorHAnsi"/>
        </w:rPr>
      </w:pPr>
    </w:p>
    <w:p w14:paraId="47CE3C64" w14:textId="77777777" w:rsidR="002343A9" w:rsidRDefault="002343A9">
      <w:pPr>
        <w:pStyle w:val="Standard"/>
        <w:jc w:val="both"/>
        <w:rPr>
          <w:rFonts w:asciiTheme="majorHAnsi" w:hAnsiTheme="majorHAnsi"/>
        </w:rPr>
      </w:pPr>
    </w:p>
    <w:p w14:paraId="4DEF9D25" w14:textId="77777777" w:rsidR="002343A9" w:rsidRDefault="002343A9">
      <w:pPr>
        <w:pStyle w:val="Standard"/>
        <w:jc w:val="both"/>
        <w:rPr>
          <w:rFonts w:asciiTheme="majorHAnsi" w:hAnsiTheme="majorHAnsi"/>
        </w:rPr>
      </w:pPr>
    </w:p>
    <w:p w14:paraId="7C6C85F4" w14:textId="77777777" w:rsidR="002343A9" w:rsidRDefault="002343A9">
      <w:pPr>
        <w:pStyle w:val="Standard"/>
        <w:jc w:val="both"/>
        <w:rPr>
          <w:rFonts w:asciiTheme="majorHAnsi" w:hAnsiTheme="majorHAnsi"/>
        </w:rPr>
      </w:pPr>
    </w:p>
    <w:p w14:paraId="6A5BE8F5" w14:textId="77777777" w:rsidR="002343A9" w:rsidRDefault="002343A9">
      <w:pPr>
        <w:pStyle w:val="Standard"/>
        <w:jc w:val="both"/>
        <w:rPr>
          <w:rFonts w:asciiTheme="majorHAnsi" w:hAnsiTheme="majorHAnsi"/>
        </w:rPr>
      </w:pPr>
    </w:p>
    <w:p w14:paraId="63050101" w14:textId="77777777" w:rsidR="002343A9" w:rsidRDefault="002343A9">
      <w:pPr>
        <w:pStyle w:val="Standard"/>
        <w:jc w:val="both"/>
        <w:rPr>
          <w:rFonts w:asciiTheme="majorHAnsi" w:hAnsiTheme="majorHAnsi"/>
        </w:rPr>
      </w:pPr>
    </w:p>
    <w:p w14:paraId="520462D2" w14:textId="77777777" w:rsidR="002343A9" w:rsidRDefault="002343A9">
      <w:pPr>
        <w:pStyle w:val="Standard"/>
        <w:jc w:val="both"/>
        <w:rPr>
          <w:rFonts w:asciiTheme="majorHAnsi" w:hAnsiTheme="majorHAnsi"/>
        </w:rPr>
      </w:pPr>
    </w:p>
    <w:p w14:paraId="0D4FFBDE" w14:textId="77777777" w:rsidR="002343A9" w:rsidRDefault="002343A9">
      <w:pPr>
        <w:pStyle w:val="Standard"/>
        <w:jc w:val="both"/>
        <w:rPr>
          <w:rFonts w:asciiTheme="majorHAnsi" w:hAnsiTheme="majorHAnsi"/>
        </w:rPr>
      </w:pPr>
    </w:p>
    <w:p w14:paraId="507E2480" w14:textId="77777777" w:rsidR="002343A9" w:rsidRDefault="002343A9">
      <w:pPr>
        <w:pStyle w:val="Standard"/>
        <w:jc w:val="both"/>
        <w:rPr>
          <w:rFonts w:asciiTheme="majorHAnsi" w:hAnsiTheme="majorHAnsi"/>
        </w:rPr>
      </w:pPr>
    </w:p>
    <w:p w14:paraId="124B2CD4" w14:textId="77777777" w:rsidR="002343A9" w:rsidRDefault="002343A9">
      <w:pPr>
        <w:spacing w:line="240" w:lineRule="auto"/>
        <w:jc w:val="center"/>
        <w:rPr>
          <w:rFonts w:cs="Times New Roman"/>
          <w:b/>
          <w:bCs/>
          <w:color w:val="222222"/>
          <w:sz w:val="28"/>
          <w:szCs w:val="28"/>
        </w:rPr>
      </w:pPr>
    </w:p>
    <w:p w14:paraId="69036AD3" w14:textId="77777777" w:rsidR="002343A9" w:rsidRDefault="007B721B">
      <w:pPr>
        <w:spacing w:line="240" w:lineRule="auto"/>
        <w:jc w:val="center"/>
        <w:rPr>
          <w:rFonts w:ascii="Times New Roman" w:hAnsi="Times New Roman"/>
        </w:rPr>
      </w:pPr>
      <w:r>
        <w:rPr>
          <w:rFonts w:ascii="Times New Roman" w:hAnsi="Times New Roman" w:cs="Times New Roman"/>
          <w:b/>
          <w:bCs/>
          <w:color w:val="222222"/>
          <w:sz w:val="28"/>
          <w:szCs w:val="28"/>
        </w:rPr>
        <w:t>REGULAMIN KONKURSU DOTACYJNEGO</w:t>
      </w:r>
    </w:p>
    <w:p w14:paraId="43260821" w14:textId="77777777" w:rsidR="002343A9" w:rsidRPr="00D82863" w:rsidRDefault="007B721B">
      <w:pPr>
        <w:spacing w:line="240" w:lineRule="auto"/>
        <w:jc w:val="center"/>
      </w:pPr>
      <w:r>
        <w:rPr>
          <w:rFonts w:ascii="Times New Roman" w:hAnsi="Times New Roman" w:cs="Times New Roman"/>
          <w:b/>
          <w:bCs/>
          <w:color w:val="222222"/>
          <w:sz w:val="28"/>
          <w:szCs w:val="28"/>
        </w:rPr>
        <w:t>„Pomoc</w:t>
      </w:r>
      <w:r w:rsidR="008D1BFB">
        <w:rPr>
          <w:rFonts w:ascii="Times New Roman" w:hAnsi="Times New Roman" w:cs="Times New Roman"/>
          <w:b/>
          <w:bCs/>
          <w:color w:val="222222"/>
          <w:sz w:val="28"/>
          <w:szCs w:val="28"/>
        </w:rPr>
        <w:t xml:space="preserve"> Postpenitencjarna - edycj</w:t>
      </w:r>
      <w:r w:rsidR="008D1BFB" w:rsidRPr="00D82863">
        <w:rPr>
          <w:rFonts w:ascii="Times New Roman" w:hAnsi="Times New Roman" w:cs="Times New Roman"/>
          <w:b/>
          <w:bCs/>
          <w:color w:val="222222"/>
          <w:sz w:val="28"/>
          <w:szCs w:val="28"/>
        </w:rPr>
        <w:t>a 2022</w:t>
      </w:r>
      <w:r w:rsidR="00CC6F05">
        <w:rPr>
          <w:rFonts w:ascii="Times New Roman" w:hAnsi="Times New Roman" w:cs="Times New Roman"/>
          <w:b/>
          <w:bCs/>
          <w:color w:val="222222"/>
          <w:sz w:val="28"/>
          <w:szCs w:val="28"/>
        </w:rPr>
        <w:t>, konkurs 2</w:t>
      </w:r>
      <w:r w:rsidRPr="00D82863">
        <w:rPr>
          <w:rFonts w:ascii="Times New Roman" w:hAnsi="Times New Roman" w:cs="Times New Roman"/>
          <w:b/>
          <w:bCs/>
          <w:color w:val="222222"/>
          <w:sz w:val="28"/>
          <w:szCs w:val="28"/>
        </w:rPr>
        <w:t xml:space="preserve"> - </w:t>
      </w:r>
      <w:r w:rsidR="00CC6F05">
        <w:rPr>
          <w:rFonts w:ascii="Times New Roman" w:hAnsi="Times New Roman" w:cs="Times New Roman"/>
          <w:b/>
          <w:bCs/>
          <w:color w:val="222222"/>
          <w:sz w:val="28"/>
          <w:szCs w:val="28"/>
        </w:rPr>
        <w:t>opolskie</w:t>
      </w:r>
      <w:r w:rsidRPr="00D82863">
        <w:rPr>
          <w:rFonts w:ascii="Times New Roman" w:hAnsi="Times New Roman" w:cs="Times New Roman"/>
          <w:b/>
          <w:bCs/>
          <w:color w:val="222222"/>
          <w:sz w:val="28"/>
          <w:szCs w:val="28"/>
        </w:rPr>
        <w:t>.”</w:t>
      </w:r>
    </w:p>
    <w:p w14:paraId="2512ADE9" w14:textId="77777777" w:rsidR="002343A9" w:rsidRPr="00D82863" w:rsidRDefault="002343A9">
      <w:pPr>
        <w:spacing w:line="240" w:lineRule="auto"/>
        <w:jc w:val="both"/>
        <w:rPr>
          <w:rFonts w:ascii="Times New Roman" w:hAnsi="Times New Roman" w:cs="Times New Roman"/>
          <w:color w:val="222222"/>
          <w:sz w:val="24"/>
          <w:szCs w:val="24"/>
        </w:rPr>
      </w:pPr>
    </w:p>
    <w:p w14:paraId="58A687E7" w14:textId="77777777" w:rsidR="002343A9" w:rsidRPr="00D82863" w:rsidRDefault="007B721B">
      <w:pPr>
        <w:spacing w:line="240" w:lineRule="auto"/>
        <w:jc w:val="center"/>
        <w:rPr>
          <w:rFonts w:ascii="Times New Roman" w:hAnsi="Times New Roman" w:cs="Times New Roman"/>
          <w:color w:val="222222"/>
          <w:sz w:val="24"/>
          <w:szCs w:val="24"/>
        </w:rPr>
      </w:pPr>
      <w:r w:rsidRPr="00D82863">
        <w:rPr>
          <w:rFonts w:ascii="Times New Roman" w:hAnsi="Times New Roman" w:cs="Times New Roman"/>
          <w:color w:val="222222"/>
          <w:sz w:val="24"/>
          <w:szCs w:val="24"/>
        </w:rPr>
        <w:t>§ 1. POSTANOWIENIA OGÓLNE</w:t>
      </w:r>
    </w:p>
    <w:p w14:paraId="07B894F8" w14:textId="77777777" w:rsidR="002343A9" w:rsidRPr="00D82863" w:rsidRDefault="002343A9">
      <w:pPr>
        <w:spacing w:line="240" w:lineRule="auto"/>
        <w:jc w:val="center"/>
        <w:rPr>
          <w:rFonts w:ascii="Times New Roman" w:hAnsi="Times New Roman" w:cs="Times New Roman"/>
          <w:color w:val="222222"/>
          <w:sz w:val="24"/>
          <w:szCs w:val="24"/>
        </w:rPr>
      </w:pPr>
    </w:p>
    <w:p w14:paraId="4F379EB9" w14:textId="012AA5E8" w:rsidR="002343A9" w:rsidRDefault="007B721B">
      <w:pPr>
        <w:spacing w:line="240" w:lineRule="auto"/>
        <w:jc w:val="both"/>
      </w:pPr>
      <w:r w:rsidRPr="00D82863">
        <w:rPr>
          <w:rFonts w:ascii="Times New Roman" w:hAnsi="Times New Roman" w:cs="Times New Roman"/>
          <w:color w:val="222222"/>
          <w:sz w:val="24"/>
          <w:szCs w:val="24"/>
        </w:rPr>
        <w:t>1. Niniejszy regulamin (</w:t>
      </w:r>
      <w:r w:rsidR="008D1BFB" w:rsidRPr="00D82863">
        <w:rPr>
          <w:rFonts w:ascii="Times New Roman" w:hAnsi="Times New Roman" w:cs="Times New Roman"/>
          <w:color w:val="222222"/>
          <w:sz w:val="24"/>
          <w:szCs w:val="24"/>
        </w:rPr>
        <w:t xml:space="preserve">zwany </w:t>
      </w:r>
      <w:r w:rsidRPr="00D82863">
        <w:rPr>
          <w:rFonts w:ascii="Times New Roman" w:hAnsi="Times New Roman" w:cs="Times New Roman"/>
          <w:color w:val="222222"/>
          <w:sz w:val="24"/>
          <w:szCs w:val="24"/>
        </w:rPr>
        <w:t>dalej „Regulamin”) określa zasady, na jakich odbywa się konkurs pt. „Pomoc Postpenitencjarna</w:t>
      </w:r>
      <w:r w:rsidR="00CC6F05">
        <w:rPr>
          <w:rFonts w:ascii="Times New Roman" w:hAnsi="Times New Roman" w:cs="Times New Roman"/>
          <w:color w:val="222222"/>
          <w:sz w:val="24"/>
          <w:szCs w:val="24"/>
        </w:rPr>
        <w:t xml:space="preserve"> – edycja 202</w:t>
      </w:r>
      <w:r w:rsidR="00331FDA">
        <w:rPr>
          <w:rFonts w:ascii="Times New Roman" w:hAnsi="Times New Roman" w:cs="Times New Roman"/>
          <w:color w:val="222222"/>
          <w:sz w:val="24"/>
          <w:szCs w:val="24"/>
        </w:rPr>
        <w:t>2</w:t>
      </w:r>
      <w:r w:rsidR="00CC6F05">
        <w:rPr>
          <w:rFonts w:ascii="Times New Roman" w:hAnsi="Times New Roman" w:cs="Times New Roman"/>
          <w:color w:val="222222"/>
          <w:sz w:val="24"/>
          <w:szCs w:val="24"/>
        </w:rPr>
        <w:t>, konkurs 2</w:t>
      </w:r>
      <w:r>
        <w:rPr>
          <w:rFonts w:ascii="Times New Roman" w:hAnsi="Times New Roman" w:cs="Times New Roman"/>
          <w:color w:val="222222"/>
          <w:sz w:val="24"/>
          <w:szCs w:val="24"/>
        </w:rPr>
        <w:t xml:space="preserve"> – </w:t>
      </w:r>
      <w:r w:rsidR="00CC6F05">
        <w:rPr>
          <w:rFonts w:ascii="Times New Roman" w:hAnsi="Times New Roman" w:cs="Times New Roman"/>
          <w:color w:val="222222"/>
          <w:sz w:val="24"/>
          <w:szCs w:val="24"/>
        </w:rPr>
        <w:t>opolskie</w:t>
      </w:r>
      <w:r>
        <w:rPr>
          <w:rFonts w:ascii="Times New Roman" w:hAnsi="Times New Roman" w:cs="Times New Roman"/>
          <w:color w:val="222222"/>
          <w:sz w:val="24"/>
          <w:szCs w:val="24"/>
        </w:rPr>
        <w:t>”, (dalej „Konkurs”) w zakresie dotacji konkursowych.</w:t>
      </w:r>
    </w:p>
    <w:p w14:paraId="23D0F4A1"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2. Organizatorem Konkursu „Pomoc Postpenitencjarna” jest Fundacja </w:t>
      </w:r>
      <w:proofErr w:type="spellStart"/>
      <w:r>
        <w:rPr>
          <w:rFonts w:ascii="Times New Roman" w:hAnsi="Times New Roman" w:cs="Times New Roman"/>
          <w:color w:val="222222"/>
          <w:sz w:val="24"/>
          <w:szCs w:val="24"/>
        </w:rPr>
        <w:t>Dies</w:t>
      </w:r>
      <w:proofErr w:type="spellEnd"/>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Mei</w:t>
      </w:r>
      <w:proofErr w:type="spellEnd"/>
      <w:r>
        <w:rPr>
          <w:rFonts w:ascii="Times New Roman" w:hAnsi="Times New Roman" w:cs="Times New Roman"/>
          <w:color w:val="222222"/>
          <w:sz w:val="24"/>
          <w:szCs w:val="24"/>
        </w:rPr>
        <w:t xml:space="preserve"> z siedzibą w Pabianicach (95-200</w:t>
      </w:r>
      <w:proofErr w:type="gramStart"/>
      <w:r>
        <w:rPr>
          <w:rFonts w:ascii="Times New Roman" w:hAnsi="Times New Roman" w:cs="Times New Roman"/>
          <w:color w:val="222222"/>
          <w:sz w:val="24"/>
          <w:szCs w:val="24"/>
        </w:rPr>
        <w:t>)  przy</w:t>
      </w:r>
      <w:proofErr w:type="gramEnd"/>
      <w:r>
        <w:rPr>
          <w:rFonts w:ascii="Times New Roman" w:hAnsi="Times New Roman" w:cs="Times New Roman"/>
          <w:color w:val="222222"/>
          <w:sz w:val="24"/>
          <w:szCs w:val="24"/>
        </w:rPr>
        <w:t xml:space="preserve"> ul. 20 Stycznia 53/19, KRS 000071135 (dalej „Fundacja”).</w:t>
      </w:r>
    </w:p>
    <w:p w14:paraId="22457AAA"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3. Budżet Konkursu wynosi </w:t>
      </w:r>
      <w:r w:rsidR="00D02A80">
        <w:rPr>
          <w:rFonts w:ascii="Times New Roman" w:hAnsi="Times New Roman" w:cs="Times New Roman"/>
          <w:color w:val="222222"/>
          <w:sz w:val="24"/>
          <w:szCs w:val="24"/>
        </w:rPr>
        <w:t>30</w:t>
      </w:r>
      <w:r>
        <w:rPr>
          <w:rFonts w:ascii="Times New Roman" w:hAnsi="Times New Roman" w:cs="Times New Roman"/>
          <w:color w:val="222222"/>
          <w:sz w:val="24"/>
          <w:szCs w:val="24"/>
        </w:rPr>
        <w:t>.000 zł.</w:t>
      </w:r>
    </w:p>
    <w:p w14:paraId="5E7F8BBF" w14:textId="77777777" w:rsidR="002343A9" w:rsidRDefault="002343A9">
      <w:pPr>
        <w:spacing w:line="240" w:lineRule="auto"/>
        <w:jc w:val="both"/>
        <w:rPr>
          <w:rFonts w:ascii="Times New Roman" w:hAnsi="Times New Roman" w:cs="Times New Roman"/>
          <w:color w:val="222222"/>
          <w:sz w:val="24"/>
          <w:szCs w:val="24"/>
        </w:rPr>
      </w:pPr>
    </w:p>
    <w:p w14:paraId="5E20FCDF" w14:textId="77777777" w:rsidR="002343A9" w:rsidRDefault="007B721B">
      <w:pPr>
        <w:spacing w:line="240" w:lineRule="auto"/>
        <w:jc w:val="center"/>
        <w:rPr>
          <w:rFonts w:ascii="Times New Roman" w:hAnsi="Times New Roman" w:cs="Times New Roman"/>
          <w:color w:val="222222"/>
          <w:sz w:val="24"/>
          <w:szCs w:val="24"/>
        </w:rPr>
      </w:pPr>
      <w:r>
        <w:rPr>
          <w:rFonts w:ascii="Times New Roman" w:hAnsi="Times New Roman" w:cs="Times New Roman"/>
          <w:color w:val="222222"/>
          <w:sz w:val="24"/>
          <w:szCs w:val="24"/>
        </w:rPr>
        <w:t>§ 2. CEL KONKURSU</w:t>
      </w:r>
    </w:p>
    <w:p w14:paraId="3291D2BA" w14:textId="77777777" w:rsidR="002343A9" w:rsidRDefault="002343A9">
      <w:pPr>
        <w:spacing w:line="240" w:lineRule="auto"/>
        <w:jc w:val="center"/>
        <w:rPr>
          <w:rFonts w:ascii="Times New Roman" w:hAnsi="Times New Roman" w:cs="Times New Roman"/>
          <w:color w:val="222222"/>
          <w:sz w:val="24"/>
          <w:szCs w:val="24"/>
        </w:rPr>
      </w:pPr>
    </w:p>
    <w:p w14:paraId="1F4DE9A3" w14:textId="77777777" w:rsidR="002343A9" w:rsidRDefault="007B721B">
      <w:pPr>
        <w:spacing w:line="240" w:lineRule="auto"/>
        <w:jc w:val="both"/>
      </w:pPr>
      <w:r>
        <w:rPr>
          <w:rFonts w:ascii="Times New Roman" w:hAnsi="Times New Roman" w:cs="Times New Roman"/>
          <w:color w:val="222222"/>
          <w:sz w:val="24"/>
          <w:szCs w:val="24"/>
        </w:rPr>
        <w:t xml:space="preserve">1. </w:t>
      </w:r>
      <w:r>
        <w:rPr>
          <w:rStyle w:val="Pogrubienie"/>
          <w:rFonts w:ascii="Times New Roman" w:eastAsia="Times New Roman" w:hAnsi="Times New Roman" w:cs="Times New Roman"/>
          <w:sz w:val="24"/>
          <w:szCs w:val="24"/>
        </w:rPr>
        <w:t>Celem konkursu na rzecz Pomocy Postpenitencjarnej</w:t>
      </w:r>
      <w:r>
        <w:rPr>
          <w:rFonts w:ascii="Times New Roman" w:hAnsi="Times New Roman" w:cs="Times New Roman"/>
          <w:color w:val="222222"/>
          <w:sz w:val="24"/>
          <w:szCs w:val="24"/>
          <w:highlight w:val="white"/>
        </w:rPr>
        <w:t xml:space="preserve"> (</w:t>
      </w:r>
      <w:r>
        <w:rPr>
          <w:rFonts w:ascii="Times New Roman" w:hAnsi="Times New Roman" w:cs="Times New Roman"/>
          <w:sz w:val="24"/>
          <w:szCs w:val="24"/>
        </w:rPr>
        <w:t>zwanego dalej Konkursem)</w:t>
      </w:r>
      <w:r>
        <w:rPr>
          <w:rFonts w:ascii="Times New Roman" w:hAnsi="Times New Roman" w:cs="Times New Roman"/>
          <w:color w:val="222222"/>
          <w:sz w:val="24"/>
          <w:szCs w:val="24"/>
          <w:highlight w:val="white"/>
        </w:rPr>
        <w:t xml:space="preserve"> jest </w:t>
      </w:r>
      <w:r>
        <w:rPr>
          <w:rFonts w:ascii="Times New Roman" w:hAnsi="Times New Roman" w:cs="Times New Roman"/>
          <w:sz w:val="24"/>
          <w:szCs w:val="24"/>
        </w:rPr>
        <w:t xml:space="preserve">promowanie i wspieranie inicjatyw i przedsięwzięć służących skutecznej readaptacji skazanych, działań o charakterze edukacyjnymi informacyjnym, organizowanie i prowadzenie szkoleń, organizowanie i zlecanie badań naukowych dotyczących sytuacji osób skazanych, </w:t>
      </w:r>
    </w:p>
    <w:p w14:paraId="0B08D14F"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 2. W ramach Konkursu przyznawane są dotacje na realizację </w:t>
      </w:r>
      <w:proofErr w:type="gramStart"/>
      <w:r>
        <w:rPr>
          <w:rFonts w:ascii="Times New Roman" w:hAnsi="Times New Roman" w:cs="Times New Roman"/>
          <w:color w:val="222222"/>
          <w:sz w:val="24"/>
          <w:szCs w:val="24"/>
        </w:rPr>
        <w:t>celów :</w:t>
      </w:r>
      <w:proofErr w:type="gramEnd"/>
    </w:p>
    <w:p w14:paraId="6C5274ED" w14:textId="77777777" w:rsidR="002343A9" w:rsidRDefault="007B721B">
      <w:pPr>
        <w:pStyle w:val="Akapitzlist"/>
        <w:numPr>
          <w:ilvl w:val="0"/>
          <w:numId w:val="3"/>
        </w:numPr>
        <w:jc w:val="both"/>
        <w:rPr>
          <w:sz w:val="24"/>
        </w:rPr>
      </w:pPr>
      <w:r>
        <w:rPr>
          <w:sz w:val="24"/>
        </w:rPr>
        <w:t>wspieranie lub promowanie inicjatyw i przedsięwzięć służących skutecznej readaptacji skazanych, w tym powrotu do rodziny,</w:t>
      </w:r>
    </w:p>
    <w:p w14:paraId="325C8EE7" w14:textId="77777777" w:rsidR="002343A9" w:rsidRDefault="007B721B">
      <w:pPr>
        <w:pStyle w:val="Akapitzlist"/>
        <w:numPr>
          <w:ilvl w:val="0"/>
          <w:numId w:val="3"/>
        </w:numPr>
        <w:jc w:val="both"/>
        <w:rPr>
          <w:sz w:val="24"/>
        </w:rPr>
      </w:pPr>
      <w:r>
        <w:rPr>
          <w:sz w:val="24"/>
        </w:rPr>
        <w:t>działań o charakterze edukacyjnymi informacyjnym,</w:t>
      </w:r>
    </w:p>
    <w:p w14:paraId="23E2EF7D" w14:textId="77777777" w:rsidR="002343A9" w:rsidRDefault="007B721B">
      <w:pPr>
        <w:pStyle w:val="Akapitzlist"/>
        <w:numPr>
          <w:ilvl w:val="0"/>
          <w:numId w:val="3"/>
        </w:numPr>
        <w:jc w:val="both"/>
        <w:rPr>
          <w:sz w:val="24"/>
        </w:rPr>
      </w:pPr>
      <w:r>
        <w:rPr>
          <w:sz w:val="24"/>
        </w:rPr>
        <w:t xml:space="preserve">organizowanie i prowadzenie szkoleń, </w:t>
      </w:r>
    </w:p>
    <w:p w14:paraId="540A5165" w14:textId="77777777" w:rsidR="002343A9" w:rsidRDefault="007B721B">
      <w:pPr>
        <w:pStyle w:val="Akapitzlist"/>
        <w:numPr>
          <w:ilvl w:val="0"/>
          <w:numId w:val="3"/>
        </w:numPr>
        <w:jc w:val="both"/>
        <w:rPr>
          <w:sz w:val="24"/>
        </w:rPr>
      </w:pPr>
      <w:r>
        <w:rPr>
          <w:sz w:val="24"/>
        </w:rPr>
        <w:t>organizowanie i zlecanie badań naukowych dotyczących sytuacji osób skazanych,</w:t>
      </w:r>
    </w:p>
    <w:p w14:paraId="2AE1785E"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(dalej</w:t>
      </w:r>
      <w:r w:rsidR="008D1BFB">
        <w:rPr>
          <w:rFonts w:ascii="Times New Roman" w:hAnsi="Times New Roman" w:cs="Times New Roman"/>
          <w:color w:val="222222"/>
          <w:sz w:val="24"/>
          <w:szCs w:val="24"/>
        </w:rPr>
        <w:t xml:space="preserve"> </w:t>
      </w:r>
      <w:r>
        <w:rPr>
          <w:rFonts w:ascii="Times New Roman" w:hAnsi="Times New Roman" w:cs="Times New Roman"/>
          <w:color w:val="222222"/>
          <w:sz w:val="24"/>
          <w:szCs w:val="24"/>
        </w:rPr>
        <w:t>„Dotacja”).</w:t>
      </w:r>
    </w:p>
    <w:p w14:paraId="26D37E79" w14:textId="77777777" w:rsidR="002343A9" w:rsidRDefault="002343A9">
      <w:pPr>
        <w:spacing w:line="240" w:lineRule="auto"/>
        <w:jc w:val="center"/>
        <w:rPr>
          <w:rFonts w:ascii="Times New Roman" w:hAnsi="Times New Roman" w:cs="Times New Roman"/>
          <w:color w:val="222222"/>
          <w:sz w:val="24"/>
          <w:szCs w:val="24"/>
        </w:rPr>
      </w:pPr>
    </w:p>
    <w:p w14:paraId="1AA7B702" w14:textId="77777777" w:rsidR="002343A9" w:rsidRDefault="007B721B">
      <w:pPr>
        <w:spacing w:line="240" w:lineRule="auto"/>
        <w:jc w:val="center"/>
        <w:rPr>
          <w:rFonts w:ascii="Times New Roman" w:hAnsi="Times New Roman" w:cs="Times New Roman"/>
          <w:color w:val="222222"/>
          <w:sz w:val="24"/>
          <w:szCs w:val="24"/>
        </w:rPr>
      </w:pPr>
      <w:r>
        <w:rPr>
          <w:rFonts w:ascii="Times New Roman" w:hAnsi="Times New Roman" w:cs="Times New Roman"/>
          <w:color w:val="222222"/>
          <w:sz w:val="24"/>
          <w:szCs w:val="24"/>
        </w:rPr>
        <w:t>§3. HARMONOGRAM KONKURSU</w:t>
      </w:r>
    </w:p>
    <w:p w14:paraId="2F249368" w14:textId="77777777" w:rsidR="002343A9" w:rsidRDefault="007B721B">
      <w:pPr>
        <w:spacing w:line="240" w:lineRule="auto"/>
        <w:jc w:val="both"/>
        <w:rPr>
          <w:rStyle w:val="Pogrubienie"/>
          <w:rFonts w:ascii="Times New Roman" w:hAnsi="Times New Roman" w:cs="Times New Roman"/>
          <w:color w:val="222222"/>
          <w:sz w:val="24"/>
          <w:szCs w:val="24"/>
        </w:rPr>
      </w:pPr>
      <w:r>
        <w:rPr>
          <w:rStyle w:val="Pogrubienie"/>
          <w:rFonts w:ascii="Times New Roman" w:hAnsi="Times New Roman" w:cs="Times New Roman"/>
          <w:color w:val="222222"/>
          <w:sz w:val="24"/>
          <w:szCs w:val="24"/>
        </w:rPr>
        <w:t xml:space="preserve"> </w:t>
      </w:r>
    </w:p>
    <w:p w14:paraId="2937C1CB" w14:textId="77777777" w:rsidR="002343A9" w:rsidRDefault="007B721B">
      <w:pPr>
        <w:spacing w:line="240" w:lineRule="auto"/>
        <w:jc w:val="both"/>
      </w:pPr>
      <w:r>
        <w:rPr>
          <w:rStyle w:val="Pogrubienie"/>
          <w:rFonts w:ascii="Times New Roman" w:hAnsi="Times New Roman" w:cs="Times New Roman"/>
          <w:color w:val="222222"/>
          <w:sz w:val="24"/>
          <w:szCs w:val="24"/>
        </w:rPr>
        <w:t>Harmonogram konkursu:</w:t>
      </w:r>
    </w:p>
    <w:p w14:paraId="5B124763" w14:textId="77777777" w:rsidR="002343A9" w:rsidRPr="00D82863" w:rsidRDefault="007B721B">
      <w:pPr>
        <w:numPr>
          <w:ilvl w:val="0"/>
          <w:numId w:val="4"/>
        </w:numPr>
        <w:spacing w:line="240" w:lineRule="auto"/>
        <w:jc w:val="both"/>
      </w:pPr>
      <w:r>
        <w:rPr>
          <w:rFonts w:ascii="Times New Roman" w:hAnsi="Times New Roman" w:cs="Times New Roman"/>
          <w:color w:val="222222"/>
          <w:sz w:val="24"/>
          <w:szCs w:val="24"/>
        </w:rPr>
        <w:t xml:space="preserve">ogłoszenie </w:t>
      </w:r>
      <w:r w:rsidRPr="00D82863">
        <w:rPr>
          <w:rFonts w:ascii="Times New Roman" w:hAnsi="Times New Roman" w:cs="Times New Roman"/>
          <w:color w:val="222222"/>
          <w:sz w:val="24"/>
          <w:szCs w:val="24"/>
        </w:rPr>
        <w:t xml:space="preserve">konkursu – </w:t>
      </w:r>
      <w:r w:rsidR="008D1BFB" w:rsidRPr="00D82863">
        <w:rPr>
          <w:rFonts w:ascii="Times New Roman" w:hAnsi="Times New Roman" w:cs="Times New Roman"/>
          <w:color w:val="222222"/>
          <w:sz w:val="24"/>
          <w:szCs w:val="24"/>
        </w:rPr>
        <w:t>20.01</w:t>
      </w:r>
      <w:r w:rsidRPr="00D82863">
        <w:rPr>
          <w:rFonts w:ascii="Times New Roman" w:hAnsi="Times New Roman" w:cs="Times New Roman"/>
          <w:color w:val="222222"/>
          <w:sz w:val="24"/>
          <w:szCs w:val="24"/>
        </w:rPr>
        <w:t>.202</w:t>
      </w:r>
      <w:r w:rsidR="008D1BFB" w:rsidRPr="00D82863">
        <w:rPr>
          <w:rFonts w:ascii="Times New Roman" w:hAnsi="Times New Roman" w:cs="Times New Roman"/>
          <w:color w:val="222222"/>
          <w:sz w:val="24"/>
          <w:szCs w:val="24"/>
        </w:rPr>
        <w:t>2</w:t>
      </w:r>
      <w:r w:rsidRPr="00D82863">
        <w:rPr>
          <w:rFonts w:ascii="Times New Roman" w:hAnsi="Times New Roman" w:cs="Times New Roman"/>
          <w:color w:val="222222"/>
          <w:sz w:val="24"/>
          <w:szCs w:val="24"/>
        </w:rPr>
        <w:t xml:space="preserve"> r. </w:t>
      </w:r>
    </w:p>
    <w:p w14:paraId="6749751B" w14:textId="77777777" w:rsidR="002343A9" w:rsidRPr="00D82863" w:rsidRDefault="007B721B">
      <w:pPr>
        <w:numPr>
          <w:ilvl w:val="0"/>
          <w:numId w:val="4"/>
        </w:numPr>
        <w:spacing w:line="240" w:lineRule="auto"/>
        <w:jc w:val="both"/>
      </w:pPr>
      <w:r w:rsidRPr="00D82863">
        <w:rPr>
          <w:rFonts w:ascii="Times New Roman" w:hAnsi="Times New Roman" w:cs="Times New Roman"/>
          <w:color w:val="222222"/>
          <w:sz w:val="24"/>
          <w:szCs w:val="24"/>
        </w:rPr>
        <w:t>składanie wniosków:</w:t>
      </w:r>
    </w:p>
    <w:p w14:paraId="081E8C57" w14:textId="77777777" w:rsidR="002343A9" w:rsidRPr="00D82863" w:rsidRDefault="007B721B">
      <w:pPr>
        <w:spacing w:line="240" w:lineRule="auto"/>
        <w:ind w:left="720"/>
        <w:jc w:val="both"/>
      </w:pPr>
      <w:r w:rsidRPr="00D82863">
        <w:rPr>
          <w:rFonts w:ascii="Times New Roman" w:hAnsi="Times New Roman" w:cs="Times New Roman"/>
          <w:color w:val="222222"/>
          <w:sz w:val="24"/>
          <w:szCs w:val="24"/>
        </w:rPr>
        <w:t>pierwsza tura –</w:t>
      </w:r>
      <w:r w:rsidR="008D1BFB" w:rsidRPr="00D82863">
        <w:rPr>
          <w:rFonts w:ascii="Times New Roman" w:hAnsi="Times New Roman" w:cs="Times New Roman"/>
          <w:color w:val="222222"/>
          <w:sz w:val="24"/>
          <w:szCs w:val="24"/>
        </w:rPr>
        <w:t xml:space="preserve"> 31.01.2022</w:t>
      </w:r>
      <w:r w:rsidRPr="00D82863">
        <w:rPr>
          <w:rFonts w:ascii="Times New Roman" w:hAnsi="Times New Roman" w:cs="Times New Roman"/>
          <w:color w:val="222222"/>
          <w:sz w:val="24"/>
          <w:szCs w:val="24"/>
        </w:rPr>
        <w:t xml:space="preserve"> r.,</w:t>
      </w:r>
    </w:p>
    <w:p w14:paraId="16FA9EEE" w14:textId="77777777" w:rsidR="002343A9" w:rsidRPr="00D82863" w:rsidRDefault="007F3792">
      <w:pPr>
        <w:spacing w:line="240" w:lineRule="auto"/>
        <w:ind w:left="720"/>
        <w:jc w:val="both"/>
      </w:pPr>
      <w:r w:rsidRPr="00D82863">
        <w:rPr>
          <w:rFonts w:ascii="Times New Roman" w:hAnsi="Times New Roman" w:cs="Times New Roman"/>
          <w:color w:val="222222"/>
          <w:sz w:val="24"/>
          <w:szCs w:val="24"/>
        </w:rPr>
        <w:t>druga tura – 7.02.2022</w:t>
      </w:r>
      <w:r w:rsidR="007B721B" w:rsidRPr="00D82863">
        <w:rPr>
          <w:rFonts w:ascii="Times New Roman" w:hAnsi="Times New Roman" w:cs="Times New Roman"/>
          <w:color w:val="222222"/>
          <w:sz w:val="24"/>
          <w:szCs w:val="24"/>
        </w:rPr>
        <w:t xml:space="preserve"> r. – wyłącznie w przypadku nie wyłonienia </w:t>
      </w:r>
      <w:proofErr w:type="gramStart"/>
      <w:r w:rsidR="007B721B" w:rsidRPr="00D82863">
        <w:rPr>
          <w:rFonts w:ascii="Times New Roman" w:hAnsi="Times New Roman" w:cs="Times New Roman"/>
          <w:color w:val="222222"/>
          <w:sz w:val="24"/>
          <w:szCs w:val="24"/>
        </w:rPr>
        <w:t>wcześniej  zwycięskich</w:t>
      </w:r>
      <w:proofErr w:type="gramEnd"/>
      <w:r w:rsidR="007B721B" w:rsidRPr="00D82863">
        <w:rPr>
          <w:rFonts w:ascii="Times New Roman" w:hAnsi="Times New Roman" w:cs="Times New Roman"/>
          <w:color w:val="222222"/>
          <w:sz w:val="24"/>
          <w:szCs w:val="24"/>
        </w:rPr>
        <w:t xml:space="preserve"> organizacji</w:t>
      </w:r>
    </w:p>
    <w:p w14:paraId="27AFC237" w14:textId="77777777" w:rsidR="002343A9" w:rsidRPr="00D82863" w:rsidRDefault="007B721B">
      <w:pPr>
        <w:numPr>
          <w:ilvl w:val="0"/>
          <w:numId w:val="4"/>
        </w:numPr>
        <w:spacing w:line="240" w:lineRule="auto"/>
        <w:jc w:val="both"/>
      </w:pPr>
      <w:r w:rsidRPr="00D82863">
        <w:rPr>
          <w:rFonts w:ascii="Times New Roman" w:hAnsi="Times New Roman" w:cs="Times New Roman"/>
          <w:color w:val="222222"/>
          <w:sz w:val="24"/>
          <w:szCs w:val="24"/>
        </w:rPr>
        <w:t>realizac</w:t>
      </w:r>
      <w:r w:rsidR="007F3792" w:rsidRPr="00D82863">
        <w:rPr>
          <w:rFonts w:ascii="Times New Roman" w:hAnsi="Times New Roman" w:cs="Times New Roman"/>
          <w:color w:val="222222"/>
          <w:sz w:val="24"/>
          <w:szCs w:val="24"/>
        </w:rPr>
        <w:t xml:space="preserve">ja </w:t>
      </w:r>
      <w:proofErr w:type="gramStart"/>
      <w:r w:rsidR="007F3792" w:rsidRPr="00D82863">
        <w:rPr>
          <w:rFonts w:ascii="Times New Roman" w:hAnsi="Times New Roman" w:cs="Times New Roman"/>
          <w:color w:val="222222"/>
          <w:sz w:val="24"/>
          <w:szCs w:val="24"/>
        </w:rPr>
        <w:t xml:space="preserve">projektu:  </w:t>
      </w:r>
      <w:r w:rsidR="00D5683D" w:rsidRPr="00D82863">
        <w:rPr>
          <w:rFonts w:ascii="Times New Roman" w:hAnsi="Times New Roman" w:cs="Times New Roman"/>
          <w:color w:val="222222"/>
          <w:sz w:val="24"/>
          <w:szCs w:val="24"/>
        </w:rPr>
        <w:t>do</w:t>
      </w:r>
      <w:proofErr w:type="gramEnd"/>
      <w:r w:rsidR="00D5683D" w:rsidRPr="00D82863">
        <w:rPr>
          <w:rFonts w:ascii="Times New Roman" w:hAnsi="Times New Roman" w:cs="Times New Roman"/>
          <w:color w:val="222222"/>
          <w:sz w:val="24"/>
          <w:szCs w:val="24"/>
        </w:rPr>
        <w:t xml:space="preserve"> 30 czerwca</w:t>
      </w:r>
      <w:r w:rsidR="007F3792" w:rsidRPr="00D82863">
        <w:rPr>
          <w:rFonts w:ascii="Times New Roman" w:hAnsi="Times New Roman" w:cs="Times New Roman"/>
          <w:color w:val="222222"/>
          <w:sz w:val="24"/>
          <w:szCs w:val="24"/>
        </w:rPr>
        <w:t xml:space="preserve"> 2022</w:t>
      </w:r>
      <w:r w:rsidRPr="00D82863">
        <w:rPr>
          <w:rFonts w:ascii="Times New Roman" w:hAnsi="Times New Roman" w:cs="Times New Roman"/>
          <w:color w:val="222222"/>
          <w:sz w:val="24"/>
          <w:szCs w:val="24"/>
        </w:rPr>
        <w:t xml:space="preserve"> r.,</w:t>
      </w:r>
    </w:p>
    <w:p w14:paraId="1CBA82D6" w14:textId="77777777" w:rsidR="002343A9" w:rsidRPr="00D82863" w:rsidRDefault="007B721B">
      <w:pPr>
        <w:numPr>
          <w:ilvl w:val="0"/>
          <w:numId w:val="4"/>
        </w:numPr>
        <w:spacing w:line="240" w:lineRule="auto"/>
        <w:jc w:val="both"/>
      </w:pPr>
      <w:r w:rsidRPr="00D82863">
        <w:rPr>
          <w:rFonts w:ascii="Times New Roman" w:hAnsi="Times New Roman" w:cs="Times New Roman"/>
          <w:color w:val="222222"/>
          <w:sz w:val="24"/>
          <w:szCs w:val="24"/>
        </w:rPr>
        <w:lastRenderedPageBreak/>
        <w:t>złożenie sprawozdania z realizacji</w:t>
      </w:r>
      <w:r w:rsidR="00AA2014" w:rsidRPr="00D82863">
        <w:rPr>
          <w:rFonts w:ascii="Times New Roman" w:hAnsi="Times New Roman" w:cs="Times New Roman"/>
          <w:color w:val="222222"/>
          <w:sz w:val="24"/>
          <w:szCs w:val="24"/>
        </w:rPr>
        <w:t xml:space="preserve"> projektu </w:t>
      </w:r>
      <w:proofErr w:type="gramStart"/>
      <w:r w:rsidR="00AA2014" w:rsidRPr="00D82863">
        <w:rPr>
          <w:rFonts w:ascii="Times New Roman" w:hAnsi="Times New Roman" w:cs="Times New Roman"/>
          <w:color w:val="222222"/>
          <w:sz w:val="24"/>
          <w:szCs w:val="24"/>
        </w:rPr>
        <w:t>–  do</w:t>
      </w:r>
      <w:proofErr w:type="gramEnd"/>
      <w:r w:rsidR="00AA2014" w:rsidRPr="00D82863">
        <w:rPr>
          <w:rFonts w:ascii="Times New Roman" w:hAnsi="Times New Roman" w:cs="Times New Roman"/>
          <w:color w:val="222222"/>
          <w:sz w:val="24"/>
          <w:szCs w:val="24"/>
        </w:rPr>
        <w:t xml:space="preserve"> 31</w:t>
      </w:r>
      <w:r w:rsidR="007F3792" w:rsidRPr="00D82863">
        <w:rPr>
          <w:rFonts w:ascii="Times New Roman" w:hAnsi="Times New Roman" w:cs="Times New Roman"/>
          <w:color w:val="222222"/>
          <w:sz w:val="24"/>
          <w:szCs w:val="24"/>
        </w:rPr>
        <w:t xml:space="preserve"> </w:t>
      </w:r>
      <w:r w:rsidR="00AA2014" w:rsidRPr="00D82863">
        <w:rPr>
          <w:rFonts w:ascii="Times New Roman" w:hAnsi="Times New Roman" w:cs="Times New Roman"/>
          <w:color w:val="222222"/>
          <w:sz w:val="24"/>
          <w:szCs w:val="24"/>
        </w:rPr>
        <w:t>lipca</w:t>
      </w:r>
      <w:r w:rsidR="006D6837" w:rsidRPr="00D82863">
        <w:rPr>
          <w:rFonts w:ascii="Times New Roman" w:hAnsi="Times New Roman" w:cs="Times New Roman"/>
          <w:color w:val="222222"/>
          <w:sz w:val="24"/>
          <w:szCs w:val="24"/>
        </w:rPr>
        <w:t xml:space="preserve"> 2022</w:t>
      </w:r>
      <w:r w:rsidRPr="00D82863">
        <w:rPr>
          <w:rFonts w:ascii="Times New Roman" w:hAnsi="Times New Roman" w:cs="Times New Roman"/>
          <w:color w:val="222222"/>
          <w:sz w:val="24"/>
          <w:szCs w:val="24"/>
        </w:rPr>
        <w:t xml:space="preserve"> r. </w:t>
      </w:r>
    </w:p>
    <w:p w14:paraId="3A3A10D4" w14:textId="77777777" w:rsidR="002343A9" w:rsidRDefault="002343A9">
      <w:pPr>
        <w:spacing w:line="240" w:lineRule="auto"/>
        <w:jc w:val="both"/>
        <w:rPr>
          <w:rFonts w:ascii="Times New Roman" w:hAnsi="Times New Roman" w:cs="Times New Roman"/>
          <w:color w:val="222222"/>
          <w:sz w:val="24"/>
          <w:szCs w:val="24"/>
        </w:rPr>
      </w:pPr>
    </w:p>
    <w:p w14:paraId="60A45A9F" w14:textId="77777777" w:rsidR="002343A9" w:rsidRDefault="007B721B">
      <w:pPr>
        <w:spacing w:line="240" w:lineRule="auto"/>
        <w:jc w:val="center"/>
        <w:rPr>
          <w:rFonts w:ascii="Times New Roman" w:hAnsi="Times New Roman" w:cs="Times New Roman"/>
          <w:color w:val="222222"/>
          <w:sz w:val="24"/>
          <w:szCs w:val="24"/>
        </w:rPr>
      </w:pPr>
      <w:r>
        <w:rPr>
          <w:rFonts w:ascii="Times New Roman" w:hAnsi="Times New Roman" w:cs="Times New Roman"/>
          <w:color w:val="222222"/>
          <w:sz w:val="24"/>
          <w:szCs w:val="24"/>
        </w:rPr>
        <w:t>§ 4. WARUNKI UBIEGANIA SIĘ O DOTACJĘ</w:t>
      </w:r>
    </w:p>
    <w:p w14:paraId="1C357C27" w14:textId="77777777" w:rsidR="002343A9" w:rsidRDefault="002343A9">
      <w:pPr>
        <w:spacing w:line="240" w:lineRule="auto"/>
        <w:jc w:val="center"/>
        <w:rPr>
          <w:rFonts w:ascii="Times New Roman" w:hAnsi="Times New Roman" w:cs="Times New Roman"/>
          <w:color w:val="222222"/>
          <w:sz w:val="24"/>
          <w:szCs w:val="24"/>
        </w:rPr>
      </w:pPr>
    </w:p>
    <w:p w14:paraId="4AE89758"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1. W Konkursie mogą brać udział:</w:t>
      </w:r>
    </w:p>
    <w:p w14:paraId="5802E721"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a) fundacje działające na podstawie ustawy z dnia 6 kwietnia 1984 r. o fundacjach (tj. Dz. U. z 2018 r. poz. 1491 ze zm.),</w:t>
      </w:r>
    </w:p>
    <w:p w14:paraId="0269C6DE"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b) stowarzyszenia działające na podstawie ustawy z dnia 7 kwietnia 1989 r. – Prawo o stowarzyszeniach (tj. Dz. U. z 2019 r. poz. 713 ze zm.),</w:t>
      </w:r>
    </w:p>
    <w:p w14:paraId="2EFED903"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c) inne organizacje pozarządowe, w szczególności parafialne zespoły Caritas, szkolne zespoły Caritas, drużyny, szczepy i hufce harcerskie,</w:t>
      </w:r>
    </w:p>
    <w:p w14:paraId="01D821EF" w14:textId="77777777" w:rsidR="002343A9" w:rsidRDefault="007B721B">
      <w:pPr>
        <w:spacing w:line="240" w:lineRule="auto"/>
        <w:jc w:val="both"/>
        <w:rPr>
          <w:rFonts w:ascii="Times New Roman" w:hAnsi="Times New Roman" w:cs="Times New Roman"/>
          <w:color w:val="222222"/>
          <w:sz w:val="24"/>
          <w:szCs w:val="24"/>
        </w:rPr>
      </w:pPr>
      <w:proofErr w:type="gramStart"/>
      <w:r>
        <w:rPr>
          <w:rFonts w:ascii="Times New Roman" w:hAnsi="Times New Roman" w:cs="Times New Roman"/>
          <w:color w:val="222222"/>
          <w:sz w:val="24"/>
          <w:szCs w:val="24"/>
        </w:rPr>
        <w:t>nie posiadające</w:t>
      </w:r>
      <w:proofErr w:type="gramEnd"/>
      <w:r>
        <w:rPr>
          <w:rFonts w:ascii="Times New Roman" w:hAnsi="Times New Roman" w:cs="Times New Roman"/>
          <w:color w:val="222222"/>
          <w:sz w:val="24"/>
          <w:szCs w:val="24"/>
        </w:rPr>
        <w:t xml:space="preserve"> zaległości wobec Funduszu Sprawiedliwości lub Organizatora.</w:t>
      </w:r>
    </w:p>
    <w:p w14:paraId="5B9A9022"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2. Terenowe jednostki organizacji ogólnopolskich mogą uczestniczyć w Konkursie pod warunkiem umocowania do występowania o Dotację w imieniu danej organizacji (np. posiadania odpowiednich pełnomocnictw) oraz posiadania własnego konta bankowego.</w:t>
      </w:r>
    </w:p>
    <w:p w14:paraId="53985F0A" w14:textId="77777777" w:rsidR="002343A9" w:rsidRDefault="007B721B">
      <w:pPr>
        <w:spacing w:line="240" w:lineRule="auto"/>
        <w:jc w:val="both"/>
      </w:pPr>
      <w:r>
        <w:rPr>
          <w:rFonts w:ascii="Times New Roman" w:hAnsi="Times New Roman" w:cs="Times New Roman"/>
          <w:sz w:val="24"/>
          <w:szCs w:val="24"/>
        </w:rPr>
        <w:t>3. Podstawą ubiegania się o Dotację jest złożenie wniosku o dotację (</w:t>
      </w:r>
      <w:r w:rsidR="005E7C07">
        <w:rPr>
          <w:rFonts w:ascii="Times New Roman" w:hAnsi="Times New Roman" w:cs="Times New Roman"/>
          <w:sz w:val="24"/>
          <w:szCs w:val="24"/>
        </w:rPr>
        <w:t xml:space="preserve">zwanym </w:t>
      </w:r>
      <w:r>
        <w:rPr>
          <w:rFonts w:ascii="Times New Roman" w:hAnsi="Times New Roman" w:cs="Times New Roman"/>
          <w:sz w:val="24"/>
          <w:szCs w:val="24"/>
        </w:rPr>
        <w:t xml:space="preserve">dalej „Wniosek”) </w:t>
      </w:r>
      <w:r w:rsidR="005E7C07">
        <w:rPr>
          <w:rFonts w:ascii="Times New Roman" w:hAnsi="Times New Roman" w:cs="Times New Roman"/>
          <w:sz w:val="24"/>
          <w:szCs w:val="24"/>
        </w:rPr>
        <w:t xml:space="preserve">poprzez wysłanie </w:t>
      </w:r>
      <w:r w:rsidR="005E7C07" w:rsidRPr="00D82863">
        <w:rPr>
          <w:rFonts w:ascii="Times New Roman" w:hAnsi="Times New Roman" w:cs="Times New Roman"/>
          <w:sz w:val="24"/>
          <w:szCs w:val="24"/>
        </w:rPr>
        <w:t>go na adres</w:t>
      </w:r>
      <w:r w:rsidRPr="00D82863">
        <w:rPr>
          <w:rFonts w:ascii="Times New Roman" w:hAnsi="Times New Roman" w:cs="Times New Roman"/>
          <w:sz w:val="24"/>
          <w:szCs w:val="24"/>
        </w:rPr>
        <w:t xml:space="preserve"> </w:t>
      </w:r>
      <w:hyperlink r:id="rId8">
        <w:r w:rsidRPr="00D82863">
          <w:rPr>
            <w:rStyle w:val="czeinternetowe"/>
            <w:rFonts w:ascii="Times New Roman" w:hAnsi="Times New Roman" w:cs="Times New Roman"/>
            <w:sz w:val="24"/>
            <w:szCs w:val="24"/>
          </w:rPr>
          <w:t>ppp@diesmei.pl</w:t>
        </w:r>
      </w:hyperlink>
      <w:r w:rsidR="005E7C07">
        <w:rPr>
          <w:rFonts w:ascii="Times New Roman" w:hAnsi="Times New Roman" w:cs="Times New Roman"/>
          <w:sz w:val="24"/>
          <w:szCs w:val="24"/>
        </w:rPr>
        <w:t xml:space="preserve"> - </w:t>
      </w:r>
      <w:r>
        <w:rPr>
          <w:rFonts w:ascii="Times New Roman" w:hAnsi="Times New Roman" w:cs="Times New Roman"/>
          <w:sz w:val="24"/>
          <w:szCs w:val="24"/>
        </w:rPr>
        <w:t>stanowiącego załącznik do rozporządzenia Przewodniczącego Komitetu do spraw Pożytku Publicznego z dnia 24 października 2018 r. (poz. 2057)</w:t>
      </w:r>
    </w:p>
    <w:p w14:paraId="1782E8B0" w14:textId="77777777" w:rsidR="002343A9" w:rsidRDefault="007B721B">
      <w:pPr>
        <w:spacing w:line="240" w:lineRule="auto"/>
        <w:jc w:val="both"/>
      </w:pPr>
      <w:r>
        <w:rPr>
          <w:rFonts w:ascii="Times New Roman" w:hAnsi="Times New Roman" w:cs="Times New Roman"/>
          <w:color w:val="222222"/>
          <w:sz w:val="24"/>
          <w:szCs w:val="24"/>
        </w:rPr>
        <w:t xml:space="preserve">4. Termin składania Wniosków przez Wnioskodawców upływa w dniu wskazanym w § 3 o godzinie 22:00 W takim przypadku za datę skutecznego złożenia wniosku przez Wnioskodawcę uznaje się datę wpływu na podany powyżej adres skrzynki </w:t>
      </w:r>
      <w:proofErr w:type="gramStart"/>
      <w:r>
        <w:rPr>
          <w:rFonts w:ascii="Times New Roman" w:hAnsi="Times New Roman" w:cs="Times New Roman"/>
          <w:color w:val="222222"/>
          <w:sz w:val="24"/>
          <w:szCs w:val="24"/>
        </w:rPr>
        <w:t>odbiorczej  (</w:t>
      </w:r>
      <w:proofErr w:type="gramEnd"/>
      <w:r>
        <w:rPr>
          <w:rFonts w:ascii="Times New Roman" w:hAnsi="Times New Roman" w:cs="Times New Roman"/>
          <w:color w:val="222222"/>
          <w:sz w:val="24"/>
          <w:szCs w:val="24"/>
        </w:rPr>
        <w:t>datą złożenia wniosku nie jest data ich wysłania przez Wnioskodawcę pod ww. adres poczty elektronicznej).</w:t>
      </w:r>
    </w:p>
    <w:p w14:paraId="14256A8D" w14:textId="77777777" w:rsidR="002343A9" w:rsidRDefault="002343A9">
      <w:pPr>
        <w:spacing w:line="240" w:lineRule="auto"/>
        <w:jc w:val="both"/>
        <w:rPr>
          <w:rFonts w:ascii="Times New Roman" w:hAnsi="Times New Roman" w:cs="Times New Roman"/>
          <w:color w:val="222222"/>
          <w:sz w:val="24"/>
          <w:szCs w:val="24"/>
        </w:rPr>
      </w:pPr>
    </w:p>
    <w:p w14:paraId="7A75690D" w14:textId="77777777" w:rsidR="002343A9" w:rsidRDefault="007B721B">
      <w:pPr>
        <w:spacing w:line="240" w:lineRule="auto"/>
        <w:jc w:val="center"/>
        <w:rPr>
          <w:rFonts w:ascii="Times New Roman" w:hAnsi="Times New Roman" w:cs="Times New Roman"/>
          <w:color w:val="222222"/>
          <w:sz w:val="24"/>
          <w:szCs w:val="24"/>
        </w:rPr>
      </w:pPr>
      <w:r>
        <w:rPr>
          <w:rFonts w:ascii="Times New Roman" w:hAnsi="Times New Roman" w:cs="Times New Roman"/>
          <w:color w:val="222222"/>
          <w:sz w:val="24"/>
          <w:szCs w:val="24"/>
        </w:rPr>
        <w:t>§5. PROJEKTY KONKURSOWE</w:t>
      </w:r>
    </w:p>
    <w:p w14:paraId="054C2305" w14:textId="77777777" w:rsidR="002343A9" w:rsidRDefault="002343A9">
      <w:pPr>
        <w:spacing w:line="240" w:lineRule="auto"/>
        <w:jc w:val="center"/>
        <w:rPr>
          <w:rFonts w:ascii="Times New Roman" w:hAnsi="Times New Roman" w:cs="Times New Roman"/>
          <w:color w:val="222222"/>
          <w:sz w:val="24"/>
          <w:szCs w:val="24"/>
        </w:rPr>
      </w:pPr>
    </w:p>
    <w:p w14:paraId="54E81DB4" w14:textId="77777777" w:rsidR="002343A9" w:rsidRDefault="007B721B">
      <w:pPr>
        <w:spacing w:line="240" w:lineRule="auto"/>
        <w:jc w:val="both"/>
      </w:pPr>
      <w:r>
        <w:rPr>
          <w:rFonts w:ascii="Times New Roman" w:hAnsi="Times New Roman" w:cs="Times New Roman"/>
          <w:color w:val="222222"/>
          <w:sz w:val="24"/>
          <w:szCs w:val="24"/>
        </w:rPr>
        <w:t>1. W ramach Konkursu dofinansowane mogą być jedynie projekty realizowane na terenie danego województwa w bieżącym roku („</w:t>
      </w:r>
      <w:r w:rsidR="005E7C07">
        <w:rPr>
          <w:rFonts w:ascii="Times New Roman" w:hAnsi="Times New Roman" w:cs="Times New Roman"/>
          <w:color w:val="222222"/>
          <w:sz w:val="24"/>
          <w:szCs w:val="24"/>
        </w:rPr>
        <w:t xml:space="preserve">zwanym </w:t>
      </w:r>
      <w:r>
        <w:rPr>
          <w:rFonts w:ascii="Times New Roman" w:hAnsi="Times New Roman" w:cs="Times New Roman"/>
          <w:color w:val="222222"/>
          <w:sz w:val="24"/>
          <w:szCs w:val="24"/>
        </w:rPr>
        <w:t>dalej Projekt”).</w:t>
      </w:r>
    </w:p>
    <w:p w14:paraId="67C866A4"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2. Wysokość wnioskowanej Dotacji nie może przekroczyć 5.000,00 zł (słownie: pięć tysięcy złotych brutto).</w:t>
      </w:r>
    </w:p>
    <w:p w14:paraId="0E16A322"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3. Wymagany jest wkład własny finansowy w dotowany Projekt, w wysokości minimum 1% wartości Dotacji.</w:t>
      </w:r>
    </w:p>
    <w:p w14:paraId="157D0501"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4. Koszty administracyjne finansowane z Dotacji nie mogą przekraczać 20% całkowitego finansowego kosztu Projektu i zalicza się do nich wyłącznie wynagrodzenie</w:t>
      </w:r>
      <w:r w:rsidR="00861A3B">
        <w:rPr>
          <w:rFonts w:ascii="Times New Roman" w:hAnsi="Times New Roman" w:cs="Times New Roman"/>
          <w:color w:val="222222"/>
          <w:sz w:val="24"/>
          <w:szCs w:val="24"/>
        </w:rPr>
        <w:t xml:space="preserve"> koordynatora Projektu i koszty</w:t>
      </w:r>
      <w:r>
        <w:rPr>
          <w:rFonts w:ascii="Times New Roman" w:hAnsi="Times New Roman" w:cs="Times New Roman"/>
          <w:color w:val="222222"/>
          <w:sz w:val="24"/>
          <w:szCs w:val="24"/>
        </w:rPr>
        <w:t xml:space="preserve"> obsługi kadrowo-księgowej.</w:t>
      </w:r>
    </w:p>
    <w:p w14:paraId="7835ACEF" w14:textId="77777777" w:rsidR="002343A9" w:rsidRDefault="002343A9">
      <w:pPr>
        <w:spacing w:line="240" w:lineRule="auto"/>
        <w:jc w:val="both"/>
        <w:rPr>
          <w:rFonts w:ascii="Times New Roman" w:hAnsi="Times New Roman" w:cs="Times New Roman"/>
          <w:color w:val="222222"/>
          <w:sz w:val="24"/>
          <w:szCs w:val="24"/>
        </w:rPr>
      </w:pPr>
    </w:p>
    <w:p w14:paraId="3E384828" w14:textId="77777777" w:rsidR="002343A9" w:rsidRDefault="007B721B">
      <w:pPr>
        <w:spacing w:line="240" w:lineRule="auto"/>
        <w:jc w:val="center"/>
        <w:rPr>
          <w:rFonts w:ascii="Times New Roman" w:hAnsi="Times New Roman" w:cs="Times New Roman"/>
          <w:color w:val="222222"/>
          <w:sz w:val="24"/>
          <w:szCs w:val="24"/>
        </w:rPr>
      </w:pPr>
      <w:r>
        <w:rPr>
          <w:rFonts w:ascii="Times New Roman" w:hAnsi="Times New Roman" w:cs="Times New Roman"/>
          <w:color w:val="222222"/>
          <w:sz w:val="24"/>
          <w:szCs w:val="24"/>
        </w:rPr>
        <w:t>§6. PROCEDURA KONKURSOWA I KRYTERIA OCENY WNIOSKÓW</w:t>
      </w:r>
    </w:p>
    <w:p w14:paraId="1034FFC6" w14:textId="77777777" w:rsidR="00CE6FED" w:rsidRDefault="00CE6FED">
      <w:pPr>
        <w:spacing w:line="240" w:lineRule="auto"/>
        <w:jc w:val="center"/>
        <w:rPr>
          <w:rFonts w:ascii="Times New Roman" w:hAnsi="Times New Roman" w:cs="Times New Roman"/>
          <w:color w:val="222222"/>
          <w:sz w:val="24"/>
          <w:szCs w:val="24"/>
        </w:rPr>
      </w:pPr>
    </w:p>
    <w:p w14:paraId="5C450F37" w14:textId="77777777" w:rsidR="002343A9" w:rsidRDefault="007B721B">
      <w:pPr>
        <w:spacing w:line="240" w:lineRule="auto"/>
        <w:jc w:val="both"/>
        <w:rPr>
          <w:rFonts w:ascii="Times New Roman" w:hAnsi="Times New Roman" w:cs="Times New Roman"/>
          <w:color w:val="222222"/>
          <w:sz w:val="24"/>
          <w:szCs w:val="24"/>
        </w:rPr>
      </w:pPr>
      <w:r w:rsidRPr="00D82863">
        <w:rPr>
          <w:rFonts w:ascii="Times New Roman" w:hAnsi="Times New Roman" w:cs="Times New Roman"/>
          <w:color w:val="222222"/>
          <w:sz w:val="24"/>
          <w:szCs w:val="24"/>
        </w:rPr>
        <w:t>1. Jeden Wnioskodawca może złożyć Wniosek na realizację dwu Projektów w danej edycji Konkursu.</w:t>
      </w:r>
    </w:p>
    <w:p w14:paraId="6065AB56"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2. Wnioski oceniane są w procedurze konkursowej, przebiegającej w II etapach: </w:t>
      </w:r>
    </w:p>
    <w:p w14:paraId="376AF3D6"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I etap – ocena formalna,</w:t>
      </w:r>
    </w:p>
    <w:p w14:paraId="1D191A4F"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II etap – ocena merytoryczna. </w:t>
      </w:r>
    </w:p>
    <w:p w14:paraId="6712F9B3"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Warunkiem dopuszczenia do oceny merytorycznej jest pozytywna ocena Wniosku pod względem formalnym. W przypadku wystąpienia braków formalnych Wniosku Fundacja odrzuca wniosek bez wzywania do ich uzupełnienia.</w:t>
      </w:r>
    </w:p>
    <w:p w14:paraId="5E024049"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3. Kryteria formalne oceny Wniosku:</w:t>
      </w:r>
    </w:p>
    <w:p w14:paraId="17691ED1"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a) wniosek złożony w terminie,</w:t>
      </w:r>
    </w:p>
    <w:p w14:paraId="36CFF9CA"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lastRenderedPageBreak/>
        <w:t xml:space="preserve">b) wniosek złożony zgodnie z procedurą opisaną w §4 </w:t>
      </w:r>
      <w:r w:rsidRPr="00CE6FED">
        <w:rPr>
          <w:rFonts w:ascii="Times New Roman" w:hAnsi="Times New Roman" w:cs="Times New Roman"/>
          <w:color w:val="222222"/>
          <w:sz w:val="24"/>
          <w:szCs w:val="24"/>
        </w:rPr>
        <w:t>(wnioski w wersji papierowej lub nadesłane na błędny adres oraz niezgodne</w:t>
      </w:r>
      <w:r>
        <w:rPr>
          <w:rFonts w:ascii="Times New Roman" w:hAnsi="Times New Roman" w:cs="Times New Roman"/>
          <w:color w:val="222222"/>
          <w:sz w:val="24"/>
          <w:szCs w:val="24"/>
        </w:rPr>
        <w:t xml:space="preserve"> z Załącznikiem do rozporządzenia Przewodniczącego Komitetu do spraw Pożytku Publicznego z dnia 24 października 2018 r.</w:t>
      </w:r>
      <w:r w:rsidR="00CE6FED">
        <w:rPr>
          <w:rFonts w:ascii="Times New Roman" w:hAnsi="Times New Roman" w:cs="Times New Roman"/>
          <w:color w:val="222222"/>
          <w:sz w:val="24"/>
          <w:szCs w:val="24"/>
        </w:rPr>
        <w:t xml:space="preserve"> </w:t>
      </w:r>
      <w:r>
        <w:rPr>
          <w:rFonts w:ascii="Times New Roman" w:hAnsi="Times New Roman" w:cs="Times New Roman"/>
          <w:color w:val="222222"/>
          <w:sz w:val="24"/>
          <w:szCs w:val="24"/>
        </w:rPr>
        <w:t>(poz. 2057) nie będą rozpatrywane),</w:t>
      </w:r>
    </w:p>
    <w:p w14:paraId="63AE8742"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c) cele Projektu zgodne z celami Konkursu,</w:t>
      </w:r>
    </w:p>
    <w:p w14:paraId="3987D6C1"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d) podmiot uprawniony do ubiegania się o Dotację,</w:t>
      </w:r>
    </w:p>
    <w:p w14:paraId="2B46738B"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e) harmonogram realizacji Projektu zgodny z harmonogramem Konkursu,</w:t>
      </w:r>
    </w:p>
    <w:p w14:paraId="48CB75A2"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f) kwota wnioskowanej Dotacji nie przekracza przewidzianego limitu,</w:t>
      </w:r>
    </w:p>
    <w:p w14:paraId="406CB566"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g) zagwarantowany minimalny wkład własny finansowy,</w:t>
      </w:r>
    </w:p>
    <w:p w14:paraId="2577D2F6"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h) nie występują koszty, które nie mogą być finansowane w ramach Dotacji, wyszczególnione w §8 ust. 6 i § 5 ust. 5.</w:t>
      </w:r>
    </w:p>
    <w:p w14:paraId="00E4F718"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4. Kryteria merytorycznej oceny wniosków:</w:t>
      </w:r>
    </w:p>
    <w:p w14:paraId="6AE81162"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a) skuteczność (na ile proponowane działanie przyniesie trwałą zmianę w otoczeniu np. społeczności lokalnej) – maksymalnie 20 pkt.,</w:t>
      </w:r>
    </w:p>
    <w:p w14:paraId="63EFC93F"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b) możliwość kontynuacji zmian po zakończeniu Projektu (w jakim stopniu realizacja Projektu może być kontynuowana po zakończeniu finansowania z Dotacji) – maksymalnie 20 pkt.,</w:t>
      </w:r>
    </w:p>
    <w:p w14:paraId="010869CE"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c) doświadczenie podmiotu w pracy z byłymi więźniami, maksymalnie 20 pkt.,</w:t>
      </w:r>
    </w:p>
    <w:p w14:paraId="3ACFB73D"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d) doświadczenie podmiotu w pracy z byłymi bezdomnymi, maksymalnie 20 pkt.,</w:t>
      </w:r>
    </w:p>
    <w:p w14:paraId="4DB569DD"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f) budżet (na ile uzasadniona jest kalkulacja kosztów) – maksymalnie 20 pkt.</w:t>
      </w:r>
    </w:p>
    <w:p w14:paraId="43AB2C43"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5. Oceny merytorycznej dokonuje Komisja konkursowa złożona z dwu przedstawicieli Fundacji. Każdy członek Komisji może przyznać Projektowi od 0 do 100 punktów według kryteriów wymienionych w ust. 4. Projekt może otrzymać maksymalnie 200 punktów.</w:t>
      </w:r>
    </w:p>
    <w:p w14:paraId="18CDCC2D"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6. Ostateczną decyzję o przyznaniu Dotacji podejmuje Zarząd Fundacji w oparciu o wyniki przedstawione Zarządowi przez Komisję. Decyzja nie wymaga uzasadnienia. Od decyzji Zarządu nie przysługuje odwołanie.</w:t>
      </w:r>
    </w:p>
    <w:p w14:paraId="2A1E98EA"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7. Dotacje otrzymują Projekty według punktacji, począwszy od największej liczby punktów do wyczerpania budżetu Konkursu.</w:t>
      </w:r>
    </w:p>
    <w:p w14:paraId="72DD162E" w14:textId="77777777" w:rsidR="002343A9" w:rsidRDefault="002343A9">
      <w:pPr>
        <w:spacing w:line="240" w:lineRule="auto"/>
        <w:jc w:val="both"/>
        <w:rPr>
          <w:rFonts w:ascii="Times New Roman" w:hAnsi="Times New Roman" w:cs="Times New Roman"/>
          <w:color w:val="222222"/>
          <w:sz w:val="24"/>
          <w:szCs w:val="24"/>
        </w:rPr>
      </w:pPr>
    </w:p>
    <w:p w14:paraId="26A8E65D" w14:textId="77777777" w:rsidR="002343A9" w:rsidRDefault="007B721B">
      <w:pPr>
        <w:spacing w:line="240" w:lineRule="auto"/>
        <w:jc w:val="center"/>
        <w:rPr>
          <w:rFonts w:ascii="Times New Roman" w:hAnsi="Times New Roman" w:cs="Times New Roman"/>
          <w:color w:val="222222"/>
          <w:sz w:val="24"/>
          <w:szCs w:val="24"/>
        </w:rPr>
      </w:pPr>
      <w:r>
        <w:rPr>
          <w:rFonts w:ascii="Times New Roman" w:hAnsi="Times New Roman" w:cs="Times New Roman"/>
          <w:color w:val="222222"/>
          <w:sz w:val="24"/>
          <w:szCs w:val="24"/>
        </w:rPr>
        <w:t>§7. ROZSTRZYGNIĘCIE KONKURSU</w:t>
      </w:r>
    </w:p>
    <w:p w14:paraId="389A36CE" w14:textId="77777777" w:rsidR="002343A9" w:rsidRDefault="002343A9">
      <w:pPr>
        <w:spacing w:line="240" w:lineRule="auto"/>
        <w:jc w:val="center"/>
        <w:rPr>
          <w:rFonts w:ascii="Times New Roman" w:hAnsi="Times New Roman" w:cs="Times New Roman"/>
          <w:color w:val="222222"/>
          <w:sz w:val="24"/>
          <w:szCs w:val="24"/>
        </w:rPr>
      </w:pPr>
    </w:p>
    <w:p w14:paraId="0F355F72" w14:textId="77777777" w:rsidR="002343A9" w:rsidRDefault="007B721B">
      <w:pPr>
        <w:spacing w:line="240" w:lineRule="auto"/>
        <w:jc w:val="both"/>
      </w:pPr>
      <w:r>
        <w:rPr>
          <w:rFonts w:ascii="Times New Roman" w:hAnsi="Times New Roman" w:cs="Times New Roman"/>
          <w:color w:val="222222"/>
          <w:sz w:val="24"/>
          <w:szCs w:val="24"/>
        </w:rPr>
        <w:t>1. Lista zwycięzców zostanie opublikowana na stronie internetowej Fundacji na wniosek przynajmniej jednego uczestnika.</w:t>
      </w:r>
    </w:p>
    <w:p w14:paraId="0D9B4D64"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2. Każdy z Wnioskodawców, który znajdzie się na liście zwycięzców otrzyma e-mail z informacją o otrzymaniu Dotacji na adres podany we Wniosku.</w:t>
      </w:r>
    </w:p>
    <w:p w14:paraId="19F4B8EB"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3. Zwycięzcy Konkursu otrzymają materiały szkoleniowe związane z realizacją i rozliczeniem Projektu.</w:t>
      </w:r>
    </w:p>
    <w:p w14:paraId="5C66BCB4" w14:textId="77777777" w:rsidR="002343A9" w:rsidRDefault="002343A9">
      <w:pPr>
        <w:spacing w:line="240" w:lineRule="auto"/>
        <w:jc w:val="center"/>
        <w:rPr>
          <w:rFonts w:ascii="Times New Roman" w:hAnsi="Times New Roman" w:cs="Times New Roman"/>
          <w:color w:val="222222"/>
          <w:sz w:val="24"/>
          <w:szCs w:val="24"/>
        </w:rPr>
      </w:pPr>
    </w:p>
    <w:p w14:paraId="6C621B1B" w14:textId="77777777" w:rsidR="002343A9" w:rsidRDefault="007B721B">
      <w:pPr>
        <w:spacing w:line="240" w:lineRule="auto"/>
        <w:jc w:val="center"/>
        <w:rPr>
          <w:rFonts w:ascii="Times New Roman" w:hAnsi="Times New Roman" w:cs="Times New Roman"/>
          <w:color w:val="222222"/>
          <w:sz w:val="24"/>
          <w:szCs w:val="24"/>
        </w:rPr>
      </w:pPr>
      <w:r>
        <w:rPr>
          <w:rFonts w:ascii="Times New Roman" w:hAnsi="Times New Roman" w:cs="Times New Roman"/>
          <w:color w:val="222222"/>
          <w:sz w:val="24"/>
          <w:szCs w:val="24"/>
        </w:rPr>
        <w:t>§8. WARUNKI KORZYSTANIA Z DOTACJI</w:t>
      </w:r>
    </w:p>
    <w:p w14:paraId="0AB6D339" w14:textId="77777777" w:rsidR="002343A9" w:rsidRDefault="002343A9">
      <w:pPr>
        <w:spacing w:line="240" w:lineRule="auto"/>
        <w:jc w:val="center"/>
        <w:rPr>
          <w:rFonts w:ascii="Times New Roman" w:hAnsi="Times New Roman" w:cs="Times New Roman"/>
          <w:color w:val="222222"/>
          <w:sz w:val="24"/>
          <w:szCs w:val="24"/>
        </w:rPr>
      </w:pPr>
    </w:p>
    <w:p w14:paraId="22D1E14A"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1. Warunkiem korzystania z Dotacji jest podpisanie przez obie strony umowy o Dotację (dalej „Umowa”), która określa podstawowe warunki wykorzystania środków przekazanych w ramach Dotacji.</w:t>
      </w:r>
    </w:p>
    <w:p w14:paraId="68BC9478"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2. Dotacja może być wykorzystana jedynie na działania przewidziane w Umowie.</w:t>
      </w:r>
    </w:p>
    <w:p w14:paraId="2598AF77"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3. Środki w ramach Dotacji wypłacane są jednorazowo. Rozliczenie Dotacji obejmuje 100% kwoty przyznanej Dotacji.</w:t>
      </w:r>
    </w:p>
    <w:p w14:paraId="6D9022F9"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4. Środki niewykorzystane w ramach Dotacji podlegają zwrotowi bezpośrednio na rachunek bankowy Fundacji w terminie 7 dni od dnia otrzymania wezwania do zwrotu środków, które zostanie przesłane listem poleconym, na adres wskazany w umowie przez Wnioskodawcę.</w:t>
      </w:r>
    </w:p>
    <w:p w14:paraId="4D9A93E1"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lastRenderedPageBreak/>
        <w:t>5. Dotacja przekazywana jest po podpisaniu Umowy przez obie strony. Dotacja przekazywana jest wyłącznie w formie przelewu bankowego na wskazane przez Wnioskodawcę we Wniosku.</w:t>
      </w:r>
    </w:p>
    <w:p w14:paraId="3E280E75"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6. W ramach Dotacji nie mogą być finansowane:</w:t>
      </w:r>
    </w:p>
    <w:p w14:paraId="21BF71AD"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a) koszty poniesione przed podpisaniem Umowy i po jej zakończeniu, nawet jeśli byłyby związane z Projektem,</w:t>
      </w:r>
    </w:p>
    <w:p w14:paraId="4878C527"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b) koszty nieuzasadnione działaniami Projektu,</w:t>
      </w:r>
    </w:p>
    <w:p w14:paraId="5C3031B2"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c) koszty niezawarte w budżecie Projektu będącym załącznikiem do Wniosku,</w:t>
      </w:r>
    </w:p>
    <w:p w14:paraId="3FEF7346"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d) rezerwy na poczet możliwych przyszłych strat i zadłużenia oraz wydatki nieokreślone,</w:t>
      </w:r>
    </w:p>
    <w:p w14:paraId="602616B3"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e) zapłata należnych odsetek i kar,</w:t>
      </w:r>
    </w:p>
    <w:p w14:paraId="3041BBCD"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f) podatek VAT, jeśli może być odzyskiwany na zasadach ogólnych,</w:t>
      </w:r>
    </w:p>
    <w:p w14:paraId="64CE7B17"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g) bezpośrednie wsparcie finansowe innych osób prawnych lub fizycznych.</w:t>
      </w:r>
    </w:p>
    <w:p w14:paraId="60551677"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7. Dopuszcza się możliwość finansowania w ramach Dotacji wynagrodzenia pracownika wykorzystanego do Projektu na podstawie dodatkowej umowy o dzieło lub umowy zlecenia, przy czym czynności wykonywane w ramach tej umowy nie mogą pokrywać się z obowiązkami pracowniczymi pracownika.</w:t>
      </w:r>
    </w:p>
    <w:p w14:paraId="3B4BCFC3"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8. Wnioskodawca, który otrzyma Dotację na realizację Projektu, zobowiązany jest do publicznego informowania, w szczególności aktywnego komunikowania do mediów, iż Projekt realizowany jest w ramach partnerstwa z Fundacją </w:t>
      </w:r>
      <w:proofErr w:type="spellStart"/>
      <w:r>
        <w:rPr>
          <w:rFonts w:ascii="Times New Roman" w:hAnsi="Times New Roman" w:cs="Times New Roman"/>
          <w:color w:val="222222"/>
          <w:sz w:val="24"/>
          <w:szCs w:val="24"/>
        </w:rPr>
        <w:t>Dies</w:t>
      </w:r>
      <w:proofErr w:type="spellEnd"/>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Mei</w:t>
      </w:r>
      <w:proofErr w:type="spellEnd"/>
      <w:r>
        <w:rPr>
          <w:rFonts w:ascii="Times New Roman" w:hAnsi="Times New Roman" w:cs="Times New Roman"/>
          <w:color w:val="222222"/>
          <w:sz w:val="24"/>
          <w:szCs w:val="24"/>
        </w:rPr>
        <w:t xml:space="preserve"> oraz Funduszem Sprawiedliwości. </w:t>
      </w:r>
    </w:p>
    <w:p w14:paraId="666E4155"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9. Wymagane jest prowadzenie wyodrębnionej dokumentacji finansowo-księgowej umożliwiającej w sposób jednoznaczny identyfikację poszczególnych operacji księgowych związanych z Projektem. Dokumentacja ta powinna być przechowywana przez okres 5 lat od dnia rozliczenia Projektu i udostępniona do kontroli w dowolnym momencie na każdorazowe wezwanie Fundacji i w sposób przez nią określony.</w:t>
      </w:r>
    </w:p>
    <w:p w14:paraId="2ECD3D63"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10. Wnioskodawca realizuje Projekt w oparciu o budżet deklarowany we Wniosku. Zasady korzystania z przyznanych środków szczegółowo określa Umowa. W trakcie trwania Projektu nie można zgłaszać zmian dotyczących budżetu Projektu. Projekt będzie rozliczany według budżetu zawartego we Wniosku.</w:t>
      </w:r>
    </w:p>
    <w:p w14:paraId="12B8BAD6"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11. Wnioskodawca zobowiązany jest do realizacji Projektu w terminie oraz zgodnie z założeniami określonymi w opisie i harmonogramie Projektu. W razie konieczności zmiany harmonogramu lub terminu realizacji Projektu niezbędna jest uprzednia prośba Wnioskodawcy poprzez zgłoszenie zmiany (jak) oraz zgoda Zarządu Fundacji wyrażona w formie pisemnej (aneks do Umowy).</w:t>
      </w:r>
    </w:p>
    <w:p w14:paraId="53E45C3D"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12. W trakcie trwania Projektu Wnioskodawca może zgłosić zmiany dotyczące terminu realizacji Projektu, harmonogramu Projektu, terminu na złożenie sprawozdania końcowego, numeru rachunku bankowego, siedziby oraz zarządu tylko raz. Zgłoszone przez Wnioskodawcę zmiany muszą się mieścić w ramach ustalonej pozycji budżetowej.</w:t>
      </w:r>
    </w:p>
    <w:p w14:paraId="7AB36859"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13. Zarząd Fundacji może nie wyrazić zgody na zmiany, o których mowa w ust. 11 lub 12, jeżeli uzna, że nie są one uzasadnione. Decyzja nie wymaga uzasadnienia i nie przysługuje od niej odwołanie.</w:t>
      </w:r>
    </w:p>
    <w:p w14:paraId="4FB71684" w14:textId="77777777" w:rsidR="002343A9" w:rsidRDefault="002343A9">
      <w:pPr>
        <w:spacing w:line="240" w:lineRule="auto"/>
        <w:jc w:val="both"/>
        <w:rPr>
          <w:rFonts w:ascii="Times New Roman" w:hAnsi="Times New Roman" w:cs="Times New Roman"/>
          <w:color w:val="222222"/>
          <w:sz w:val="24"/>
          <w:szCs w:val="24"/>
        </w:rPr>
      </w:pPr>
    </w:p>
    <w:p w14:paraId="3DE7AD48" w14:textId="77777777" w:rsidR="002343A9" w:rsidRPr="00CE6FED" w:rsidRDefault="00CE6FED">
      <w:pPr>
        <w:spacing w:line="240" w:lineRule="auto"/>
        <w:jc w:val="center"/>
        <w:rPr>
          <w:rFonts w:ascii="Times New Roman" w:hAnsi="Times New Roman" w:cs="Times New Roman"/>
          <w:vanish/>
          <w:color w:val="222222"/>
          <w:sz w:val="24"/>
          <w:szCs w:val="24"/>
          <w:specVanish/>
        </w:rPr>
      </w:pPr>
      <w:r>
        <w:rPr>
          <w:rFonts w:ascii="Times New Roman" w:hAnsi="Times New Roman" w:cs="Times New Roman"/>
          <w:color w:val="222222"/>
          <w:sz w:val="24"/>
          <w:szCs w:val="24"/>
        </w:rPr>
        <w:br/>
      </w:r>
      <w:r w:rsidR="007B721B">
        <w:rPr>
          <w:rFonts w:ascii="Times New Roman" w:hAnsi="Times New Roman" w:cs="Times New Roman"/>
          <w:color w:val="222222"/>
          <w:sz w:val="24"/>
          <w:szCs w:val="24"/>
        </w:rPr>
        <w:t>§9. ROZLICZENIE DOTACJI</w:t>
      </w:r>
    </w:p>
    <w:p w14:paraId="7BEF6923" w14:textId="77777777" w:rsidR="00CE6FED" w:rsidRDefault="00CE6FED">
      <w:pPr>
        <w:spacing w:line="240" w:lineRule="auto"/>
        <w:jc w:val="both"/>
        <w:rPr>
          <w:rFonts w:ascii="Times New Roman" w:hAnsi="Times New Roman" w:cs="Times New Roman"/>
          <w:color w:val="222222"/>
          <w:sz w:val="24"/>
          <w:szCs w:val="24"/>
        </w:rPr>
      </w:pPr>
    </w:p>
    <w:p w14:paraId="2AA15695" w14:textId="77777777" w:rsidR="00D82863" w:rsidRDefault="00D82863">
      <w:pPr>
        <w:spacing w:line="240" w:lineRule="auto"/>
        <w:jc w:val="both"/>
        <w:rPr>
          <w:rFonts w:ascii="Times New Roman" w:hAnsi="Times New Roman" w:cs="Times New Roman"/>
          <w:color w:val="222222"/>
          <w:sz w:val="24"/>
          <w:szCs w:val="24"/>
        </w:rPr>
      </w:pPr>
    </w:p>
    <w:p w14:paraId="0A835724" w14:textId="77777777" w:rsidR="002343A9" w:rsidRDefault="007B721B">
      <w:pPr>
        <w:spacing w:line="240" w:lineRule="auto"/>
        <w:jc w:val="both"/>
      </w:pPr>
      <w:r>
        <w:rPr>
          <w:rFonts w:ascii="Times New Roman" w:hAnsi="Times New Roman" w:cs="Times New Roman"/>
          <w:color w:val="222222"/>
          <w:sz w:val="24"/>
          <w:szCs w:val="24"/>
        </w:rPr>
        <w:t>1. Wnioskodawca obowiązany jest do złożenia rozliczenia Projektu w ciągu 7 dni od dnia zakończenia realizacji Projektu, jednak nie później niż w terminie wskazanym w § 3.</w:t>
      </w:r>
    </w:p>
    <w:p w14:paraId="6BB2BEB7"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2. Rozliczenie Projektu następuje poprzez złożenie sprawozdania końcowego z jego realizacji sporządzonego przez osobę uprawnioną do reprezentacji wnioskodawcy, a następnie przesłanie </w:t>
      </w:r>
      <w:r>
        <w:rPr>
          <w:rFonts w:ascii="Times New Roman" w:hAnsi="Times New Roman" w:cs="Times New Roman"/>
          <w:color w:val="222222"/>
          <w:sz w:val="24"/>
          <w:szCs w:val="24"/>
        </w:rPr>
        <w:lastRenderedPageBreak/>
        <w:t>sprawozdania wraz z załącznikami, o których mowa poniżej wymaganymi załącznikami, w formie papierowej na adres wskazany przez Fundację.</w:t>
      </w:r>
    </w:p>
    <w:p w14:paraId="434B6CFD"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3. Do rozliczenia Projektu Wnioskodawca ma obowiązek załączyć opisane i potwierdzone za zgodność z oryginałem przez osoby uprawnione do reprezentacji Wnioskodawcy kopie wszystkich dokumentów księgowych (faktur, rachunków, umów cywilno-prawnych) potwierdzających zgodność wydatków z Umową.</w:t>
      </w:r>
    </w:p>
    <w:p w14:paraId="3FA0FF26"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4. Wnioskodawcy prowadzący działalność gospodarczą przesyłają wraz ze sprawozdaniem końcowym zaświadczenie z Urzędu Skarbowego potwierdzające ich status lub jego brak, jako płatników VAT. W razie potwierdzenia statusu płatnika podatku VAT, sprawozdanie powinno zawierać kwoty netto.</w:t>
      </w:r>
    </w:p>
    <w:p w14:paraId="1E693B75"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5. Prawidłowość, rzetelność i zgodność sprawozdań ze stanem faktycznym podlega kontroli ze strony Fundacji.</w:t>
      </w:r>
    </w:p>
    <w:p w14:paraId="461ACB80"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6. W wyjątkowych przypadkach Zarząd Fundacji może dopuścić możliwość rozliczenia Projektu w oparciu o dokumenty księgowe wystawione poza terminem realizacji Projektu (np. faktury).</w:t>
      </w:r>
    </w:p>
    <w:p w14:paraId="0CFDB8BB"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7. W przypadku konieczności przedłużenia terminu do złożenia sprawozdania końcowego, niezbędna jest uprzednia prośba Wnioskodawcy oraz zgoda Zarządu Fundacji wyrażona w formie pisemnej (aneks do Umowy).</w:t>
      </w:r>
    </w:p>
    <w:p w14:paraId="7CA49F7E" w14:textId="77777777" w:rsidR="002343A9" w:rsidRDefault="007B721B">
      <w:pPr>
        <w:spacing w:line="240" w:lineRule="auto"/>
        <w:jc w:val="both"/>
      </w:pPr>
      <w:r>
        <w:rPr>
          <w:rFonts w:ascii="Times New Roman" w:hAnsi="Times New Roman" w:cs="Times New Roman"/>
          <w:color w:val="222222"/>
          <w:sz w:val="24"/>
          <w:szCs w:val="24"/>
        </w:rPr>
        <w:t>8. W przypadku naruszania obowiązków wynikających z Umowy lub Regulaminu, w tym nierozliczenia przez Wnioskodawcę Projektu w wyznaczonym terminie lub wykorzystania Dotacji niezgodnie z przeznaczeniem, Dotujący może cofnąć dotację. W takim przypadku środki wypłacone w ramach Dotacji podlegają zwrotowi bezpośrednio na rachunek Fundacji w ciągu 14 dni od dnia otrzymania wezwania, do zwrotu środków, które zostanie przesłane listem poleconym na adres wskazany przez Wnioskodawcę.</w:t>
      </w:r>
    </w:p>
    <w:p w14:paraId="5287A281"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9. W przypadku braku dalszej możliwości realizacji Projektu lub przejścia podmiotu w stan likwidacji, Wnioskodawca zobowiązany jest do niezwłocznego powiadomienia o tym fakcie Zarządu Fundacji oraz rozliczenia Projektu w ciągu 14 dni od zaistnienia tego faktu w sposób określony w niniejszym paragrafie.</w:t>
      </w:r>
    </w:p>
    <w:p w14:paraId="387200E9" w14:textId="77777777" w:rsidR="002343A9" w:rsidRDefault="002343A9">
      <w:pPr>
        <w:spacing w:line="240" w:lineRule="auto"/>
        <w:jc w:val="center"/>
        <w:rPr>
          <w:rFonts w:ascii="Times New Roman" w:hAnsi="Times New Roman" w:cs="Times New Roman"/>
          <w:color w:val="222222"/>
          <w:sz w:val="24"/>
          <w:szCs w:val="24"/>
        </w:rPr>
      </w:pPr>
    </w:p>
    <w:p w14:paraId="0899C084" w14:textId="77777777" w:rsidR="002343A9" w:rsidRDefault="007B721B">
      <w:pPr>
        <w:spacing w:line="240" w:lineRule="auto"/>
        <w:jc w:val="center"/>
        <w:rPr>
          <w:rFonts w:ascii="Times New Roman" w:hAnsi="Times New Roman" w:cs="Times New Roman"/>
          <w:color w:val="222222"/>
          <w:sz w:val="24"/>
          <w:szCs w:val="24"/>
        </w:rPr>
      </w:pPr>
      <w:r>
        <w:rPr>
          <w:rFonts w:ascii="Times New Roman" w:hAnsi="Times New Roman" w:cs="Times New Roman"/>
          <w:color w:val="222222"/>
          <w:sz w:val="24"/>
          <w:szCs w:val="24"/>
        </w:rPr>
        <w:t>§10. PRZETWARZANIE DANYCH OSOBOWYCH</w:t>
      </w:r>
    </w:p>
    <w:p w14:paraId="0D7B4194" w14:textId="77777777" w:rsidR="00D82863" w:rsidRDefault="00D82863">
      <w:pPr>
        <w:spacing w:line="240" w:lineRule="auto"/>
        <w:jc w:val="center"/>
        <w:rPr>
          <w:rFonts w:ascii="Times New Roman" w:hAnsi="Times New Roman" w:cs="Times New Roman"/>
          <w:color w:val="222222"/>
          <w:sz w:val="24"/>
          <w:szCs w:val="24"/>
        </w:rPr>
      </w:pPr>
    </w:p>
    <w:p w14:paraId="4C8F7207"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1. W związku z prowadzonym Konkursem, Fundacja „</w:t>
      </w:r>
      <w:proofErr w:type="spellStart"/>
      <w:r>
        <w:rPr>
          <w:rFonts w:ascii="Times New Roman" w:hAnsi="Times New Roman" w:cs="Times New Roman"/>
          <w:color w:val="222222"/>
          <w:sz w:val="24"/>
          <w:szCs w:val="24"/>
        </w:rPr>
        <w:t>Dies</w:t>
      </w:r>
      <w:proofErr w:type="spellEnd"/>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Mei</w:t>
      </w:r>
      <w:proofErr w:type="spellEnd"/>
      <w:r>
        <w:rPr>
          <w:rFonts w:ascii="Times New Roman" w:hAnsi="Times New Roman" w:cs="Times New Roman"/>
          <w:color w:val="222222"/>
          <w:sz w:val="24"/>
          <w:szCs w:val="24"/>
        </w:rPr>
        <w:t>” pozyskuje i przetwarza dane osobowe zgodnie z właściwymi przepisami, w tym w szczególności z Rozporządzeniem Parlamentu Europejskiego i Rady (UE) 2016/679 z dnia 27 kwietnia 2016 r. w sprawie ochrony osób fizycznych w związku z przetwarzaniem danych osobowych i w sprawie swobodnego przepływu takich danych oraz uchylenia dyrektywy 95/46/WE (dalej jako: „RODO”) i przewidzianymi w nich zasadami przetwarzania danych.</w:t>
      </w:r>
    </w:p>
    <w:p w14:paraId="36165747"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2. Administratorem danych osobowych osób fizycznych, które uczestniczą po stronie Wnioskodawcy w Konkursie, w rozumieniu przepisów RODO, jest Fundacja „</w:t>
      </w:r>
      <w:proofErr w:type="spellStart"/>
      <w:r>
        <w:rPr>
          <w:rFonts w:ascii="Times New Roman" w:hAnsi="Times New Roman" w:cs="Times New Roman"/>
          <w:color w:val="222222"/>
          <w:sz w:val="24"/>
          <w:szCs w:val="24"/>
        </w:rPr>
        <w:t>Dies</w:t>
      </w:r>
      <w:proofErr w:type="spellEnd"/>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Mei</w:t>
      </w:r>
      <w:proofErr w:type="spellEnd"/>
      <w:r>
        <w:rPr>
          <w:rFonts w:ascii="Times New Roman" w:hAnsi="Times New Roman" w:cs="Times New Roman"/>
          <w:color w:val="222222"/>
          <w:sz w:val="24"/>
          <w:szCs w:val="24"/>
        </w:rPr>
        <w:t>”.</w:t>
      </w:r>
    </w:p>
    <w:p w14:paraId="121F0561"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3. Fundacja „</w:t>
      </w:r>
      <w:proofErr w:type="spellStart"/>
      <w:r>
        <w:rPr>
          <w:rFonts w:ascii="Times New Roman" w:hAnsi="Times New Roman" w:cs="Times New Roman"/>
          <w:color w:val="222222"/>
          <w:sz w:val="24"/>
          <w:szCs w:val="24"/>
        </w:rPr>
        <w:t>Dies</w:t>
      </w:r>
      <w:proofErr w:type="spellEnd"/>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Mei</w:t>
      </w:r>
      <w:proofErr w:type="spellEnd"/>
      <w:r>
        <w:rPr>
          <w:rFonts w:ascii="Times New Roman" w:hAnsi="Times New Roman" w:cs="Times New Roman"/>
          <w:color w:val="222222"/>
          <w:sz w:val="24"/>
          <w:szCs w:val="24"/>
        </w:rPr>
        <w:t>” zapewnia przejrzystość przetwarzania danych, w szczególności zawsze informuje o przetwarzaniu danych w momencie ich pozyskiwania, w tym o celu i podstawie prawnej przetwarzania.</w:t>
      </w:r>
    </w:p>
    <w:p w14:paraId="4B1E11C3" w14:textId="77777777" w:rsidR="002343A9" w:rsidRDefault="007B721B">
      <w:pPr>
        <w:spacing w:line="240" w:lineRule="auto"/>
        <w:jc w:val="both"/>
      </w:pPr>
      <w:r>
        <w:rPr>
          <w:rFonts w:ascii="Times New Roman" w:hAnsi="Times New Roman" w:cs="Times New Roman"/>
          <w:color w:val="222222"/>
          <w:sz w:val="24"/>
          <w:szCs w:val="24"/>
        </w:rPr>
        <w:t>4. Fundacja „</w:t>
      </w:r>
      <w:proofErr w:type="spellStart"/>
      <w:r>
        <w:rPr>
          <w:rFonts w:ascii="Times New Roman" w:hAnsi="Times New Roman" w:cs="Times New Roman"/>
          <w:color w:val="222222"/>
          <w:sz w:val="24"/>
          <w:szCs w:val="24"/>
        </w:rPr>
        <w:t>Dies</w:t>
      </w:r>
      <w:proofErr w:type="spellEnd"/>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Mei</w:t>
      </w:r>
      <w:proofErr w:type="spellEnd"/>
      <w:r>
        <w:rPr>
          <w:rFonts w:ascii="Times New Roman" w:hAnsi="Times New Roman" w:cs="Times New Roman"/>
          <w:color w:val="222222"/>
          <w:sz w:val="24"/>
          <w:szCs w:val="24"/>
        </w:rPr>
        <w:t>” podczas składania Wniosku przekazuje osobie fizycznej, której dane dotyczą, informacje wskazane w art. 13 RODO (dalej jako: „Klauzula informacyjna”) w wersji skróconej z jednoczesnym zapewnieniem dostępu do pełnej wersji Klauzuli informacyjnej.</w:t>
      </w:r>
    </w:p>
    <w:p w14:paraId="5B9C302B"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5. Pełna wersja Klauzuli informacyjnej, o której mowa w §10 ust. 4 Regulaminu, stanowi Załącznik Nr 1 do Regulaminu i jest jego integralną częścią. </w:t>
      </w:r>
    </w:p>
    <w:p w14:paraId="11F0C2A8" w14:textId="77777777" w:rsidR="002343A9" w:rsidRDefault="007B721B">
      <w:pPr>
        <w:spacing w:line="240" w:lineRule="auto"/>
        <w:jc w:val="both"/>
      </w:pPr>
      <w:r>
        <w:rPr>
          <w:rFonts w:ascii="Times New Roman" w:hAnsi="Times New Roman" w:cs="Times New Roman"/>
          <w:color w:val="222222"/>
          <w:sz w:val="24"/>
          <w:szCs w:val="24"/>
        </w:rPr>
        <w:lastRenderedPageBreak/>
        <w:t>6. Osoba fizyczna uczestnicząca w Konkursie (np. Koordynator Projektu) jest obowiązana do zapoznania się z pełną wersją Klauzuli informacyjnej, co poświadcza złożeniem stosownego oświadczenia we wniosku o dotację. Niezapoznanie się z Regulaminem oraz brak złożenia oświadczenia uniemożliwia złożenie Wniosku.</w:t>
      </w:r>
    </w:p>
    <w:p w14:paraId="5C68631F" w14:textId="77777777" w:rsidR="002343A9" w:rsidRDefault="007B721B">
      <w:pPr>
        <w:spacing w:line="240" w:lineRule="auto"/>
        <w:jc w:val="both"/>
      </w:pPr>
      <w:r>
        <w:rPr>
          <w:rFonts w:ascii="Times New Roman" w:hAnsi="Times New Roman" w:cs="Times New Roman"/>
          <w:color w:val="222222"/>
          <w:sz w:val="24"/>
          <w:szCs w:val="24"/>
        </w:rPr>
        <w:t>7. Fundacja „</w:t>
      </w:r>
      <w:proofErr w:type="spellStart"/>
      <w:r>
        <w:rPr>
          <w:rFonts w:ascii="Times New Roman" w:hAnsi="Times New Roman" w:cs="Times New Roman"/>
          <w:color w:val="222222"/>
          <w:sz w:val="24"/>
          <w:szCs w:val="24"/>
        </w:rPr>
        <w:t>Dies</w:t>
      </w:r>
      <w:proofErr w:type="spellEnd"/>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Mei</w:t>
      </w:r>
      <w:proofErr w:type="spellEnd"/>
      <w:r>
        <w:rPr>
          <w:rFonts w:ascii="Times New Roman" w:hAnsi="Times New Roman" w:cs="Times New Roman"/>
          <w:color w:val="222222"/>
          <w:sz w:val="24"/>
          <w:szCs w:val="24"/>
        </w:rPr>
        <w:t>” udostępnia wszystkim użytkownikom serwisu w tym osobom fizycznym ubiegającym się o dotację, politykę przetwarzania danych osobowych oraz politykę prywatności. Wymienione dokumenty są dostępne na stronie www.diesmei.pl</w:t>
      </w:r>
    </w:p>
    <w:p w14:paraId="2BAF9007"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8. Wnioski składane w innej formie niż przewidziana w § 4 Regulaminu nie będą uwzględniane – procedurę w tym zakresie określa Polityka przetwarzania danych osobowych, o której mowa w §10 ust. 8 Regulaminu.</w:t>
      </w:r>
    </w:p>
    <w:p w14:paraId="09352860" w14:textId="77777777" w:rsidR="002343A9" w:rsidRDefault="002343A9">
      <w:pPr>
        <w:spacing w:line="240" w:lineRule="auto"/>
        <w:jc w:val="both"/>
        <w:rPr>
          <w:rFonts w:ascii="Times New Roman" w:hAnsi="Times New Roman" w:cs="Times New Roman"/>
          <w:color w:val="222222"/>
          <w:sz w:val="24"/>
          <w:szCs w:val="24"/>
        </w:rPr>
      </w:pPr>
    </w:p>
    <w:p w14:paraId="575A9775" w14:textId="77777777" w:rsidR="002343A9" w:rsidRDefault="007B721B">
      <w:pPr>
        <w:spacing w:line="240" w:lineRule="auto"/>
        <w:jc w:val="center"/>
        <w:rPr>
          <w:rFonts w:ascii="Times New Roman" w:hAnsi="Times New Roman" w:cs="Times New Roman"/>
          <w:color w:val="222222"/>
          <w:sz w:val="24"/>
          <w:szCs w:val="24"/>
        </w:rPr>
      </w:pPr>
      <w:r>
        <w:rPr>
          <w:rFonts w:ascii="Times New Roman" w:hAnsi="Times New Roman" w:cs="Times New Roman"/>
          <w:color w:val="222222"/>
          <w:sz w:val="24"/>
          <w:szCs w:val="24"/>
        </w:rPr>
        <w:t>§11. POSTANOWIENIA KOŃCOWE</w:t>
      </w:r>
    </w:p>
    <w:p w14:paraId="49714044" w14:textId="77777777" w:rsidR="002343A9" w:rsidRDefault="002343A9">
      <w:pPr>
        <w:spacing w:line="240" w:lineRule="auto"/>
        <w:jc w:val="center"/>
        <w:rPr>
          <w:rFonts w:ascii="Times New Roman" w:hAnsi="Times New Roman" w:cs="Times New Roman"/>
          <w:color w:val="222222"/>
          <w:sz w:val="24"/>
          <w:szCs w:val="24"/>
        </w:rPr>
      </w:pPr>
    </w:p>
    <w:p w14:paraId="18BB4599"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1. Decyzje Zarządu w zakresie przyznania lub odmowy przyznania Dotacji są ostateczne i nie przysługuje od nich odwołanie.</w:t>
      </w:r>
    </w:p>
    <w:p w14:paraId="6369D0B4"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2. Niniejszy Regulamin nie stanowi podstawy do zgłaszania przez Wnioskodawcę jakichkolwiek roszczeń wobec Fundacji w związku z nieprzyznaną Dotacją.</w:t>
      </w:r>
    </w:p>
    <w:p w14:paraId="6D786639" w14:textId="77777777" w:rsidR="002343A9" w:rsidRDefault="007B721B">
      <w:pPr>
        <w:spacing w:line="240" w:lineRule="auto"/>
        <w:jc w:val="both"/>
      </w:pPr>
      <w:r>
        <w:rPr>
          <w:rFonts w:ascii="Times New Roman" w:hAnsi="Times New Roman" w:cs="Times New Roman"/>
          <w:color w:val="222222"/>
          <w:sz w:val="24"/>
          <w:szCs w:val="24"/>
        </w:rPr>
        <w:t xml:space="preserve">3. Regulamin wchodzi w życie z dniem ogłoszenia Konkursu i jest dostępny na stronie Fundacji </w:t>
      </w:r>
      <w:hyperlink r:id="rId9">
        <w:r>
          <w:rPr>
            <w:rStyle w:val="czeinternetowe"/>
            <w:rFonts w:ascii="Times New Roman" w:hAnsi="Times New Roman" w:cs="Times New Roman"/>
            <w:sz w:val="24"/>
            <w:szCs w:val="24"/>
          </w:rPr>
          <w:t>www.diesmei.pl</w:t>
        </w:r>
      </w:hyperlink>
      <w:r>
        <w:rPr>
          <w:rFonts w:ascii="Times New Roman" w:hAnsi="Times New Roman" w:cs="Times New Roman"/>
          <w:color w:val="222222"/>
          <w:sz w:val="24"/>
          <w:szCs w:val="24"/>
        </w:rPr>
        <w:t xml:space="preserve"> w zakładce „Konkursy i dotacje”.</w:t>
      </w:r>
    </w:p>
    <w:p w14:paraId="3EF69AEF"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4. Podczas składania Wniosku, podmiot potwierdza, że zapoznał się z treścią Regulaminu wraz z Załącznikiem, a ponadto rozumie ją i akceptuje.</w:t>
      </w:r>
    </w:p>
    <w:p w14:paraId="15A290FA"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5. Wnioskodawca zobowiązuje się do każdorazowego informowania Fundacji o zmianie adresu.</w:t>
      </w:r>
    </w:p>
    <w:p w14:paraId="18A08B9B" w14:textId="77777777" w:rsidR="002343A9" w:rsidRPr="00D02A80" w:rsidRDefault="007B721B">
      <w:pPr>
        <w:spacing w:line="240" w:lineRule="auto"/>
        <w:jc w:val="both"/>
        <w:rPr>
          <w:rFonts w:ascii="Times New Roman" w:hAnsi="Times New Roman" w:cs="Times New Roman"/>
          <w:color w:val="222222"/>
          <w:sz w:val="24"/>
          <w:szCs w:val="24"/>
        </w:rPr>
      </w:pPr>
      <w:r w:rsidRPr="00D02A80">
        <w:rPr>
          <w:rFonts w:ascii="Times New Roman" w:hAnsi="Times New Roman" w:cs="Times New Roman"/>
          <w:color w:val="222222"/>
          <w:sz w:val="24"/>
          <w:szCs w:val="24"/>
        </w:rPr>
        <w:t>6. Fundacja zastrzega sobie prawo do zmiany Regulaminu. Zmiany zostaną ogłoszone taką drogą, jaką nastąpiło ogłoszenie niniejszego Regulaminu.</w:t>
      </w:r>
      <w:r w:rsidR="0096092A" w:rsidRPr="00D02A80">
        <w:rPr>
          <w:rFonts w:ascii="Times New Roman" w:hAnsi="Times New Roman" w:cs="Times New Roman"/>
          <w:color w:val="222222"/>
          <w:sz w:val="24"/>
          <w:szCs w:val="24"/>
        </w:rPr>
        <w:t xml:space="preserve"> </w:t>
      </w:r>
      <w:r w:rsidR="0096092A" w:rsidRPr="00D02A80">
        <w:rPr>
          <w:rFonts w:ascii="Times New Roman" w:hAnsi="Times New Roman" w:cs="Times New Roman"/>
          <w:sz w:val="24"/>
          <w:szCs w:val="24"/>
        </w:rPr>
        <w:t xml:space="preserve">W sytuacji, gdy potrzeba wprowadzenia do Regulaminu zmiany (innej niż dotyczącej wydłużenia terminu naboru) zaistnieje po rozpoczęciu naboru, Wnioskodawcy mogą wycofać, poprawić oraz ponownie złożyć wnioski złożone przed wprowadzeniem zmiany, jednak wyłącznie w terminie naboru. W przypadku zmiany Regulaminu, Fundacja zamieszcza na stronie </w:t>
      </w:r>
      <w:hyperlink r:id="rId10" w:history="1">
        <w:r w:rsidR="0096092A" w:rsidRPr="00D02A80">
          <w:rPr>
            <w:rStyle w:val="Hipercze"/>
            <w:rFonts w:ascii="Times New Roman" w:hAnsi="Times New Roman" w:cs="Times New Roman"/>
            <w:sz w:val="24"/>
            <w:szCs w:val="24"/>
          </w:rPr>
          <w:t>www.diesmei.pl</w:t>
        </w:r>
      </w:hyperlink>
      <w:r w:rsidR="0096092A" w:rsidRPr="00D02A80">
        <w:rPr>
          <w:rFonts w:ascii="Times New Roman" w:hAnsi="Times New Roman" w:cs="Times New Roman"/>
          <w:sz w:val="24"/>
          <w:szCs w:val="24"/>
        </w:rPr>
        <w:t xml:space="preserve"> informację o jego zmianie, aktualną treść Regulaminu, uzasadnienie oraz termin, od którego zmiana obowiązuje. W związku z tym zaleca się, by potencjalni Wnioskodawcy na bieżąco zapoznawali się z informacjami zamieszczanymi na stro</w:t>
      </w:r>
      <w:r w:rsidR="00DB1E3F" w:rsidRPr="00D02A80">
        <w:rPr>
          <w:rFonts w:ascii="Times New Roman" w:hAnsi="Times New Roman" w:cs="Times New Roman"/>
          <w:sz w:val="24"/>
          <w:szCs w:val="24"/>
        </w:rPr>
        <w:t xml:space="preserve">nie internetowej: </w:t>
      </w:r>
      <w:hyperlink r:id="rId11" w:history="1">
        <w:r w:rsidR="00DB1E3F" w:rsidRPr="00D02A80">
          <w:rPr>
            <w:rStyle w:val="Hipercze"/>
            <w:rFonts w:ascii="Times New Roman" w:hAnsi="Times New Roman" w:cs="Times New Roman"/>
            <w:sz w:val="24"/>
            <w:szCs w:val="24"/>
          </w:rPr>
          <w:t>www.diesmei.pl</w:t>
        </w:r>
      </w:hyperlink>
      <w:r w:rsidR="00DB1E3F" w:rsidRPr="00D02A80">
        <w:rPr>
          <w:rFonts w:ascii="Times New Roman" w:hAnsi="Times New Roman" w:cs="Times New Roman"/>
          <w:sz w:val="24"/>
          <w:szCs w:val="24"/>
        </w:rPr>
        <w:t>.</w:t>
      </w:r>
    </w:p>
    <w:p w14:paraId="62188968" w14:textId="77777777" w:rsidR="002343A9" w:rsidRPr="00D02A80" w:rsidRDefault="007B721B" w:rsidP="002B2960">
      <w:pPr>
        <w:pStyle w:val="Default"/>
        <w:rPr>
          <w:rFonts w:ascii="Times New Roman" w:eastAsia="Arial" w:hAnsi="Times New Roman" w:cs="Times New Roman"/>
          <w:lang w:eastAsia="pl-PL"/>
        </w:rPr>
      </w:pPr>
      <w:r w:rsidRPr="00D02A80">
        <w:rPr>
          <w:rFonts w:ascii="Times New Roman" w:hAnsi="Times New Roman" w:cs="Times New Roman"/>
          <w:color w:val="222222"/>
        </w:rPr>
        <w:t xml:space="preserve">7. </w:t>
      </w:r>
      <w:r w:rsidR="00DB1E3F" w:rsidRPr="00D02A80">
        <w:rPr>
          <w:rFonts w:ascii="Times New Roman" w:eastAsia="Arial" w:hAnsi="Times New Roman" w:cs="Times New Roman"/>
          <w:lang w:eastAsia="pl-PL"/>
        </w:rPr>
        <w:t>Wyjaśnienia w kwestiach dotyczących konkursu udzielane będą w odpow</w:t>
      </w:r>
      <w:r w:rsidR="002B2960" w:rsidRPr="00D02A80">
        <w:rPr>
          <w:rFonts w:ascii="Times New Roman" w:eastAsia="Arial" w:hAnsi="Times New Roman" w:cs="Times New Roman"/>
          <w:lang w:eastAsia="pl-PL"/>
        </w:rPr>
        <w:t>iedzi na pytania i wątpliwości</w:t>
      </w:r>
      <w:r w:rsidR="00DB1E3F" w:rsidRPr="00D02A80">
        <w:rPr>
          <w:rFonts w:ascii="Times New Roman" w:eastAsia="Arial" w:hAnsi="Times New Roman" w:cs="Times New Roman"/>
          <w:lang w:eastAsia="pl-PL"/>
        </w:rPr>
        <w:t xml:space="preserve"> otrzymane za pośrednictwem poczty elektronicznej na adres:</w:t>
      </w:r>
      <w:r w:rsidR="002B2960" w:rsidRPr="00D02A80">
        <w:rPr>
          <w:rFonts w:ascii="Times New Roman" w:eastAsia="Arial" w:hAnsi="Times New Roman" w:cs="Times New Roman"/>
          <w:lang w:eastAsia="pl-PL"/>
        </w:rPr>
        <w:t xml:space="preserve"> </w:t>
      </w:r>
      <w:hyperlink r:id="rId12">
        <w:r w:rsidR="002B2960" w:rsidRPr="00D02A80">
          <w:rPr>
            <w:rStyle w:val="czeinternetowe"/>
            <w:rFonts w:ascii="Times New Roman" w:hAnsi="Times New Roman" w:cs="Times New Roman"/>
          </w:rPr>
          <w:t>ppp@diesmei.pl</w:t>
        </w:r>
      </w:hyperlink>
    </w:p>
    <w:p w14:paraId="625C3B4A" w14:textId="77777777" w:rsidR="002343A9" w:rsidRDefault="002343A9">
      <w:pPr>
        <w:spacing w:line="240" w:lineRule="auto"/>
        <w:jc w:val="both"/>
        <w:rPr>
          <w:rFonts w:ascii="Times New Roman" w:hAnsi="Times New Roman" w:cs="Times New Roman"/>
          <w:color w:val="222222"/>
          <w:sz w:val="24"/>
          <w:szCs w:val="24"/>
        </w:rPr>
      </w:pPr>
    </w:p>
    <w:p w14:paraId="075B5DED" w14:textId="77777777" w:rsidR="002343A9" w:rsidRDefault="002343A9">
      <w:pPr>
        <w:spacing w:line="240" w:lineRule="auto"/>
        <w:jc w:val="both"/>
        <w:rPr>
          <w:rFonts w:ascii="Times New Roman" w:hAnsi="Times New Roman" w:cs="Times New Roman"/>
          <w:color w:val="222222"/>
          <w:sz w:val="24"/>
          <w:szCs w:val="24"/>
        </w:rPr>
      </w:pPr>
    </w:p>
    <w:p w14:paraId="572F10FB" w14:textId="77777777" w:rsidR="002343A9" w:rsidRDefault="002343A9">
      <w:pPr>
        <w:spacing w:line="240" w:lineRule="auto"/>
        <w:jc w:val="both"/>
        <w:rPr>
          <w:rFonts w:ascii="Times New Roman" w:hAnsi="Times New Roman" w:cs="Times New Roman"/>
          <w:color w:val="222222"/>
          <w:sz w:val="24"/>
          <w:szCs w:val="24"/>
        </w:rPr>
      </w:pPr>
    </w:p>
    <w:p w14:paraId="43AB5CC0" w14:textId="77777777" w:rsidR="002343A9" w:rsidRDefault="002343A9">
      <w:pPr>
        <w:spacing w:line="240" w:lineRule="auto"/>
        <w:jc w:val="both"/>
        <w:rPr>
          <w:rFonts w:ascii="Times New Roman" w:hAnsi="Times New Roman" w:cs="Times New Roman"/>
          <w:color w:val="222222"/>
          <w:sz w:val="24"/>
          <w:szCs w:val="24"/>
        </w:rPr>
      </w:pPr>
    </w:p>
    <w:p w14:paraId="20121D59" w14:textId="77777777" w:rsidR="002343A9" w:rsidRDefault="002343A9">
      <w:pPr>
        <w:spacing w:line="240" w:lineRule="auto"/>
        <w:jc w:val="both"/>
        <w:rPr>
          <w:rFonts w:ascii="Times New Roman" w:hAnsi="Times New Roman" w:cs="Times New Roman"/>
          <w:color w:val="222222"/>
          <w:sz w:val="24"/>
          <w:szCs w:val="24"/>
        </w:rPr>
      </w:pPr>
    </w:p>
    <w:p w14:paraId="71FCB2E0" w14:textId="77777777" w:rsidR="002343A9" w:rsidRDefault="002343A9">
      <w:pPr>
        <w:spacing w:line="240" w:lineRule="auto"/>
        <w:jc w:val="both"/>
        <w:rPr>
          <w:rFonts w:ascii="Times New Roman" w:hAnsi="Times New Roman" w:cs="Times New Roman"/>
          <w:color w:val="222222"/>
          <w:sz w:val="24"/>
          <w:szCs w:val="24"/>
        </w:rPr>
      </w:pPr>
    </w:p>
    <w:p w14:paraId="06672986" w14:textId="77777777" w:rsidR="002343A9" w:rsidRDefault="002343A9">
      <w:pPr>
        <w:spacing w:line="240" w:lineRule="auto"/>
        <w:jc w:val="both"/>
        <w:rPr>
          <w:rFonts w:ascii="Times New Roman" w:hAnsi="Times New Roman" w:cs="Times New Roman"/>
          <w:color w:val="222222"/>
          <w:sz w:val="24"/>
          <w:szCs w:val="24"/>
        </w:rPr>
      </w:pPr>
    </w:p>
    <w:p w14:paraId="3EB0ADC1" w14:textId="77777777" w:rsidR="002343A9" w:rsidRDefault="002343A9">
      <w:pPr>
        <w:spacing w:line="240" w:lineRule="auto"/>
        <w:jc w:val="both"/>
        <w:rPr>
          <w:rFonts w:ascii="Times New Roman" w:hAnsi="Times New Roman" w:cs="Times New Roman"/>
          <w:color w:val="222222"/>
          <w:sz w:val="24"/>
          <w:szCs w:val="24"/>
        </w:rPr>
      </w:pPr>
    </w:p>
    <w:p w14:paraId="1B06A82C" w14:textId="77777777" w:rsidR="002343A9" w:rsidRDefault="002343A9">
      <w:pPr>
        <w:spacing w:line="240" w:lineRule="auto"/>
        <w:jc w:val="both"/>
        <w:rPr>
          <w:rFonts w:ascii="Times New Roman" w:hAnsi="Times New Roman" w:cs="Times New Roman"/>
          <w:color w:val="222222"/>
          <w:sz w:val="24"/>
          <w:szCs w:val="24"/>
        </w:rPr>
      </w:pPr>
    </w:p>
    <w:p w14:paraId="696E5867" w14:textId="77777777" w:rsidR="002343A9" w:rsidRDefault="002343A9">
      <w:pPr>
        <w:spacing w:line="240" w:lineRule="auto"/>
        <w:jc w:val="both"/>
        <w:rPr>
          <w:rFonts w:ascii="Times New Roman" w:hAnsi="Times New Roman" w:cs="Times New Roman"/>
          <w:color w:val="222222"/>
          <w:sz w:val="24"/>
          <w:szCs w:val="24"/>
        </w:rPr>
      </w:pPr>
    </w:p>
    <w:p w14:paraId="49425F01" w14:textId="77777777" w:rsidR="002343A9" w:rsidRDefault="002343A9">
      <w:pPr>
        <w:spacing w:line="240" w:lineRule="auto"/>
        <w:jc w:val="both"/>
        <w:rPr>
          <w:rFonts w:ascii="Times New Roman" w:hAnsi="Times New Roman" w:cs="Times New Roman"/>
          <w:color w:val="222222"/>
          <w:sz w:val="24"/>
          <w:szCs w:val="24"/>
        </w:rPr>
      </w:pPr>
    </w:p>
    <w:p w14:paraId="12437F4F" w14:textId="77777777" w:rsidR="002343A9" w:rsidRDefault="002343A9">
      <w:pPr>
        <w:spacing w:line="240" w:lineRule="auto"/>
        <w:jc w:val="both"/>
        <w:rPr>
          <w:rFonts w:ascii="Times New Roman" w:hAnsi="Times New Roman" w:cs="Times New Roman"/>
          <w:color w:val="222222"/>
          <w:sz w:val="24"/>
          <w:szCs w:val="24"/>
        </w:rPr>
      </w:pPr>
    </w:p>
    <w:p w14:paraId="4277BA4A" w14:textId="77777777" w:rsidR="002343A9" w:rsidRDefault="002343A9">
      <w:pPr>
        <w:spacing w:line="240" w:lineRule="auto"/>
        <w:jc w:val="both"/>
        <w:rPr>
          <w:rFonts w:ascii="Times New Roman" w:hAnsi="Times New Roman" w:cs="Times New Roman"/>
          <w:color w:val="222222"/>
          <w:sz w:val="24"/>
          <w:szCs w:val="24"/>
        </w:rPr>
      </w:pPr>
    </w:p>
    <w:p w14:paraId="06327264" w14:textId="77777777" w:rsidR="002343A9" w:rsidRDefault="002343A9">
      <w:pPr>
        <w:spacing w:line="240" w:lineRule="auto"/>
        <w:jc w:val="both"/>
        <w:rPr>
          <w:rFonts w:ascii="Times New Roman" w:hAnsi="Times New Roman" w:cs="Times New Roman"/>
          <w:color w:val="222222"/>
          <w:sz w:val="24"/>
          <w:szCs w:val="24"/>
        </w:rPr>
      </w:pPr>
    </w:p>
    <w:p w14:paraId="585B2112" w14:textId="77777777" w:rsidR="002343A9" w:rsidRDefault="002343A9">
      <w:pPr>
        <w:spacing w:line="240" w:lineRule="auto"/>
        <w:jc w:val="both"/>
        <w:rPr>
          <w:rFonts w:ascii="Times New Roman" w:hAnsi="Times New Roman" w:cs="Times New Roman"/>
          <w:color w:val="222222"/>
          <w:sz w:val="24"/>
          <w:szCs w:val="24"/>
        </w:rPr>
      </w:pPr>
    </w:p>
    <w:p w14:paraId="3B1098F7" w14:textId="77777777" w:rsidR="002343A9" w:rsidRDefault="002343A9">
      <w:pPr>
        <w:spacing w:line="240" w:lineRule="auto"/>
        <w:jc w:val="both"/>
        <w:rPr>
          <w:rFonts w:ascii="Times New Roman" w:hAnsi="Times New Roman" w:cs="Times New Roman"/>
          <w:color w:val="222222"/>
          <w:sz w:val="24"/>
          <w:szCs w:val="24"/>
        </w:rPr>
      </w:pPr>
    </w:p>
    <w:p w14:paraId="06C90504"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ZAŁĄCZNIK Nr 1 DO RE</w:t>
      </w:r>
      <w:r w:rsidR="002B2960">
        <w:rPr>
          <w:rFonts w:ascii="Times New Roman" w:hAnsi="Times New Roman" w:cs="Times New Roman"/>
          <w:color w:val="222222"/>
          <w:sz w:val="24"/>
          <w:szCs w:val="24"/>
        </w:rPr>
        <w:t>GULAMINU KONKURSU DOTACYJNEGO „</w:t>
      </w:r>
      <w:r>
        <w:rPr>
          <w:rFonts w:ascii="Times New Roman" w:hAnsi="Times New Roman" w:cs="Times New Roman"/>
          <w:color w:val="222222"/>
          <w:sz w:val="24"/>
          <w:szCs w:val="24"/>
        </w:rPr>
        <w:t xml:space="preserve">Pomoc </w:t>
      </w:r>
      <w:proofErr w:type="spellStart"/>
      <w:r>
        <w:rPr>
          <w:rFonts w:ascii="Times New Roman" w:hAnsi="Times New Roman" w:cs="Times New Roman"/>
          <w:color w:val="222222"/>
          <w:sz w:val="24"/>
          <w:szCs w:val="24"/>
        </w:rPr>
        <w:t>Postpenitancjarna</w:t>
      </w:r>
      <w:proofErr w:type="spellEnd"/>
      <w:r>
        <w:rPr>
          <w:rFonts w:ascii="Times New Roman" w:hAnsi="Times New Roman" w:cs="Times New Roman"/>
          <w:color w:val="222222"/>
          <w:sz w:val="24"/>
          <w:szCs w:val="24"/>
        </w:rPr>
        <w:t>”</w:t>
      </w:r>
    </w:p>
    <w:p w14:paraId="68D2104A" w14:textId="77777777" w:rsidR="002343A9" w:rsidRDefault="002343A9">
      <w:pPr>
        <w:spacing w:line="240" w:lineRule="auto"/>
        <w:jc w:val="both"/>
        <w:rPr>
          <w:rFonts w:ascii="Times New Roman" w:hAnsi="Times New Roman" w:cs="Times New Roman"/>
          <w:color w:val="222222"/>
          <w:sz w:val="24"/>
          <w:szCs w:val="24"/>
        </w:rPr>
      </w:pPr>
    </w:p>
    <w:p w14:paraId="5DC7DCAB"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INFORMACJA O PRZETWARZANIU DANYCH OSOBOWYCH OSÓB UCZESTNICZĄCYCH W KONKURSIE</w:t>
      </w:r>
    </w:p>
    <w:p w14:paraId="57697AA4" w14:textId="77777777" w:rsidR="002343A9" w:rsidRDefault="002343A9">
      <w:pPr>
        <w:spacing w:line="240" w:lineRule="auto"/>
        <w:jc w:val="both"/>
        <w:rPr>
          <w:rFonts w:ascii="Times New Roman" w:hAnsi="Times New Roman" w:cs="Times New Roman"/>
          <w:color w:val="222222"/>
          <w:sz w:val="24"/>
          <w:szCs w:val="24"/>
        </w:rPr>
      </w:pPr>
    </w:p>
    <w:p w14:paraId="0492BC59"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Administratorem Pani/Pana danych osobowych Pani/Pana danych osobowych, pozyskiwanych podczas ubiegania się o dotację, jest Fundacja „</w:t>
      </w:r>
      <w:proofErr w:type="spellStart"/>
      <w:r>
        <w:rPr>
          <w:rFonts w:ascii="Times New Roman" w:hAnsi="Times New Roman" w:cs="Times New Roman"/>
          <w:color w:val="222222"/>
          <w:sz w:val="24"/>
          <w:szCs w:val="24"/>
        </w:rPr>
        <w:t>Dies</w:t>
      </w:r>
      <w:proofErr w:type="spellEnd"/>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Mei</w:t>
      </w:r>
      <w:proofErr w:type="spellEnd"/>
      <w:r>
        <w:rPr>
          <w:rFonts w:ascii="Times New Roman" w:hAnsi="Times New Roman" w:cs="Times New Roman"/>
          <w:color w:val="222222"/>
          <w:sz w:val="24"/>
          <w:szCs w:val="24"/>
        </w:rPr>
        <w:t>” z siedzibą w Pabianicach (95-200) przy Pabianicach (95-200</w:t>
      </w:r>
      <w:proofErr w:type="gramStart"/>
      <w:r>
        <w:rPr>
          <w:rFonts w:ascii="Times New Roman" w:hAnsi="Times New Roman" w:cs="Times New Roman"/>
          <w:color w:val="222222"/>
          <w:sz w:val="24"/>
          <w:szCs w:val="24"/>
        </w:rPr>
        <w:t>)  przy</w:t>
      </w:r>
      <w:proofErr w:type="gramEnd"/>
      <w:r>
        <w:rPr>
          <w:rFonts w:ascii="Times New Roman" w:hAnsi="Times New Roman" w:cs="Times New Roman"/>
          <w:color w:val="222222"/>
          <w:sz w:val="24"/>
          <w:szCs w:val="24"/>
        </w:rPr>
        <w:t xml:space="preserve"> ul. 20 Stycznia 53/19</w:t>
      </w:r>
    </w:p>
    <w:p w14:paraId="0C5062D9"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Z administratorem danych można się skontaktować poprzez adres e-mail: inspektor@diesmei.pl lub pisemnie na adres siedziby Administratora.</w:t>
      </w:r>
    </w:p>
    <w:p w14:paraId="02ECE15F"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Podane przez Panią/Pana dane osobo• w celu przyjmowania i obsługi wniosków o dotację składanych za pośrednictwem serwisu </w:t>
      </w:r>
      <w:proofErr w:type="gramStart"/>
      <w:r>
        <w:rPr>
          <w:rFonts w:ascii="Times New Roman" w:hAnsi="Times New Roman" w:cs="Times New Roman"/>
          <w:color w:val="222222"/>
          <w:sz w:val="24"/>
          <w:szCs w:val="24"/>
        </w:rPr>
        <w:t>-  podstawą</w:t>
      </w:r>
      <w:proofErr w:type="gramEnd"/>
      <w:r>
        <w:rPr>
          <w:rFonts w:ascii="Times New Roman" w:hAnsi="Times New Roman" w:cs="Times New Roman"/>
          <w:color w:val="222222"/>
          <w:sz w:val="24"/>
          <w:szCs w:val="24"/>
        </w:rPr>
        <w:t xml:space="preserve"> prawną przetwarzania jest niezbędność do wykonania umowy (art. 6 ust. 1 lit. b RODO);</w:t>
      </w:r>
    </w:p>
    <w:p w14:paraId="548EB860"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 w celu rozliczenia środków objętych dotacją oraz realizacji obowiązków sprawozdawczości i nadzoru – podstawą prawną przetwarzania jest niezbędność wypełnienia obowiązku prawnego ciążącego na Administratorze (art. 6 ust. 1 lit. C RODO);</w:t>
      </w:r>
    </w:p>
    <w:p w14:paraId="024423EE"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 w celu dochodzenia roszczeń i ochrony przed roszczeniami – podstawą prawną przetwarzania Pani/Pana danych jest niezbędność przetwarzania do realizacji prawnie uzasadnionego </w:t>
      </w:r>
      <w:proofErr w:type="gramStart"/>
      <w:r>
        <w:rPr>
          <w:rFonts w:ascii="Times New Roman" w:hAnsi="Times New Roman" w:cs="Times New Roman"/>
          <w:color w:val="222222"/>
          <w:sz w:val="24"/>
          <w:szCs w:val="24"/>
        </w:rPr>
        <w:t>interesu  Administratora</w:t>
      </w:r>
      <w:proofErr w:type="gramEnd"/>
      <w:r>
        <w:rPr>
          <w:rFonts w:ascii="Times New Roman" w:hAnsi="Times New Roman" w:cs="Times New Roman"/>
          <w:color w:val="222222"/>
          <w:sz w:val="24"/>
          <w:szCs w:val="24"/>
        </w:rPr>
        <w:t xml:space="preserve"> (art. 6 </w:t>
      </w:r>
      <w:proofErr w:type="spellStart"/>
      <w:r>
        <w:rPr>
          <w:rFonts w:ascii="Times New Roman" w:hAnsi="Times New Roman" w:cs="Times New Roman"/>
          <w:color w:val="222222"/>
          <w:sz w:val="24"/>
          <w:szCs w:val="24"/>
        </w:rPr>
        <w:t>uswe</w:t>
      </w:r>
      <w:proofErr w:type="spellEnd"/>
      <w:r>
        <w:rPr>
          <w:rFonts w:ascii="Times New Roman" w:hAnsi="Times New Roman" w:cs="Times New Roman"/>
          <w:color w:val="222222"/>
          <w:sz w:val="24"/>
          <w:szCs w:val="24"/>
        </w:rPr>
        <w:t xml:space="preserve"> będą przetwarzane: t. 1 lit. f RODO); uzasadnionym interesem administratora jest możliwość dochodzenia swoich należności wynikających z zawartej umowy.</w:t>
      </w:r>
    </w:p>
    <w:p w14:paraId="0B231EE8"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Pani/Pana dane osobowe mogą być przekazywane podmiotom przetwarzającym dane osobowe na zlecenie administratora: ekspertom wchodzącym w skład komisji konkursowej, dostawcom usług IT, dostawcom usług obsługi korespondencji, kurierom, dostawcom usług księgowych i rachunkowych oraz Ministerstwu Sprawiedliwości.</w:t>
      </w:r>
    </w:p>
    <w:p w14:paraId="5D655BA9"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Pana/Pani dane osobowe będą przechowywane przez okres niezbędny do obsługi i rozliczenia z Funduszem Sprawiedliwości. Okres przechowywania danych osobowych może zostać każdorazowo przedłużony, by sprostać wymogom rachunkowości, sprawozdawczości oraz kontroli działalności Administratora przez właściwe organy nadzorcze, prowadzonej na mocy powszechnie obowiązujących przepisów prawa.</w:t>
      </w:r>
    </w:p>
    <w:p w14:paraId="147A47C4"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Okres przechowywania danych osobowych może również zostać każdorazowo przedłużony o okres przedawnienia roszczeń, jeżeli przetwarzanie danych osobowych będzie niezbędne dla dochodzenia ewentualnych roszczeń lub obrony przed takimi roszczeniami przez Administratora.</w:t>
      </w:r>
    </w:p>
    <w:p w14:paraId="321FEB8B"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Przysługuje Pani/Panu prawo dostępu do Pani/Pana danych oraz prawo żądania ich sprostowania, ich usunięcia lub ograniczenia ich przetwarzania. Jako że Pani/Pana dane przetwarzane są w sposób zautomatyzowany na podstawie zgody lub umowy – przysługuje Pani/ Panu także prawo do przenoszenia danych osobowych, które dostarczyła Pani/dostarczył Pan administratorowi tj. do otrzymania od administratora Pani/Pana danych osobowych, w ustrukturyzowanym, powszechnie używanym formacie nadającym się do odczytu maszynowego. Może Pani/Pan przesłać te dane innemu administratorowi danych. Szczegóły w tym zakresie opisane są w Polityce przetwarzania danych osobowych.</w:t>
      </w:r>
    </w:p>
    <w:p w14:paraId="0D9BF5F6"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W zakresie, w jakim podstawą przetwarzania Pani/Pana danych osobowych jest przesłanka prawnie uzasadnionego interesu administratora, przysługuje Pani/Panu – z przyczyn </w:t>
      </w:r>
      <w:r>
        <w:rPr>
          <w:rFonts w:ascii="Times New Roman" w:hAnsi="Times New Roman" w:cs="Times New Roman"/>
          <w:color w:val="222222"/>
          <w:sz w:val="24"/>
          <w:szCs w:val="24"/>
        </w:rPr>
        <w:lastRenderedPageBreak/>
        <w:t xml:space="preserve">związanych z Pani/Pana szczególną sytuacją – prawo wniesienia sprzeciwu wobec przetwarzania Pani/Pana danych osobowych. </w:t>
      </w:r>
    </w:p>
    <w:p w14:paraId="33379644"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Przysługuje Pani/Panu również prawo wniesienia skargi do organu nadzorczego zajmującego się ochroną danych osobowych w państwie członkowskim Pani/Pana zwykłego pobytu, miejsca pracy lub miejsca popełnienia domniemanego naruszenia. W Polsce właściwym organem nadzorczym jest Prezes Urzędu Ochrony Danych Osobowych (PUODO).</w:t>
      </w:r>
    </w:p>
    <w:p w14:paraId="768C7582"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Podanie danych osobowych w celu złożenia wniosku o dotację jest dobrowolne, lecz jest konieczne do zawarcia i wykonywania umowy o dotację – bez podania danych osobowych nie jest możliwe zawarcie umowy.</w:t>
      </w:r>
    </w:p>
    <w:p w14:paraId="0584EF05" w14:textId="77777777" w:rsidR="002343A9" w:rsidRDefault="007B721B">
      <w:pPr>
        <w:spacing w:line="240" w:lineRule="auto"/>
        <w:jc w:val="both"/>
      </w:pPr>
      <w:r>
        <w:rPr>
          <w:rFonts w:ascii="Times New Roman" w:hAnsi="Times New Roman" w:cs="Times New Roman"/>
          <w:color w:val="222222"/>
          <w:sz w:val="24"/>
          <w:szCs w:val="24"/>
        </w:rPr>
        <w:t xml:space="preserve">Szczegółowe informacje dotyczące zasad przetwarzania danych osobowych przez Fundację </w:t>
      </w:r>
      <w:proofErr w:type="spellStart"/>
      <w:r>
        <w:rPr>
          <w:rFonts w:ascii="Times New Roman" w:hAnsi="Times New Roman" w:cs="Times New Roman"/>
          <w:color w:val="222222"/>
          <w:sz w:val="24"/>
          <w:szCs w:val="24"/>
        </w:rPr>
        <w:t>Dies</w:t>
      </w:r>
      <w:proofErr w:type="spellEnd"/>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Mei</w:t>
      </w:r>
      <w:proofErr w:type="spellEnd"/>
      <w:r>
        <w:rPr>
          <w:rFonts w:ascii="Times New Roman" w:hAnsi="Times New Roman" w:cs="Times New Roman"/>
          <w:color w:val="222222"/>
          <w:sz w:val="24"/>
          <w:szCs w:val="24"/>
        </w:rPr>
        <w:t xml:space="preserve"> można znaleźć na stronie Fundacji </w:t>
      </w:r>
      <w:hyperlink r:id="rId13">
        <w:r>
          <w:rPr>
            <w:rStyle w:val="czeinternetowe"/>
          </w:rPr>
          <w:t>www.diesmei.pl</w:t>
        </w:r>
      </w:hyperlink>
      <w:r>
        <w:rPr>
          <w:rFonts w:ascii="Times New Roman" w:hAnsi="Times New Roman" w:cs="Times New Roman"/>
          <w:color w:val="222222"/>
          <w:sz w:val="24"/>
          <w:szCs w:val="24"/>
        </w:rPr>
        <w:t>.</w:t>
      </w:r>
    </w:p>
    <w:p w14:paraId="57D250C8" w14:textId="77777777" w:rsidR="002343A9" w:rsidRDefault="002343A9">
      <w:pPr>
        <w:spacing w:line="240" w:lineRule="auto"/>
        <w:jc w:val="both"/>
        <w:rPr>
          <w:rFonts w:ascii="Times New Roman" w:hAnsi="Times New Roman" w:cs="Times New Roman"/>
          <w:color w:val="222222"/>
          <w:sz w:val="24"/>
          <w:szCs w:val="24"/>
        </w:rPr>
      </w:pPr>
    </w:p>
    <w:p w14:paraId="3A71EAD0" w14:textId="77777777" w:rsidR="002343A9" w:rsidRDefault="002343A9">
      <w:pPr>
        <w:spacing w:line="240" w:lineRule="auto"/>
        <w:jc w:val="both"/>
        <w:rPr>
          <w:rFonts w:ascii="Times New Roman" w:hAnsi="Times New Roman" w:cs="Times New Roman"/>
          <w:color w:val="222222"/>
          <w:sz w:val="24"/>
          <w:szCs w:val="24"/>
        </w:rPr>
      </w:pPr>
    </w:p>
    <w:p w14:paraId="3F4A0574" w14:textId="77777777" w:rsidR="002343A9" w:rsidRDefault="002343A9">
      <w:pPr>
        <w:spacing w:line="240" w:lineRule="auto"/>
        <w:jc w:val="both"/>
        <w:rPr>
          <w:rFonts w:ascii="Times New Roman" w:hAnsi="Times New Roman" w:cs="Times New Roman"/>
          <w:color w:val="222222"/>
          <w:sz w:val="24"/>
          <w:szCs w:val="24"/>
        </w:rPr>
      </w:pPr>
    </w:p>
    <w:p w14:paraId="15C00F75" w14:textId="77777777" w:rsidR="002343A9" w:rsidRDefault="002343A9">
      <w:pPr>
        <w:spacing w:line="240" w:lineRule="auto"/>
        <w:jc w:val="both"/>
        <w:rPr>
          <w:rFonts w:ascii="Times New Roman" w:hAnsi="Times New Roman" w:cs="Times New Roman"/>
          <w:color w:val="222222"/>
          <w:sz w:val="24"/>
          <w:szCs w:val="24"/>
        </w:rPr>
      </w:pPr>
    </w:p>
    <w:p w14:paraId="041DA697" w14:textId="77777777" w:rsidR="002343A9" w:rsidRDefault="002343A9">
      <w:pPr>
        <w:spacing w:line="240" w:lineRule="auto"/>
        <w:jc w:val="both"/>
        <w:rPr>
          <w:rFonts w:ascii="Times New Roman" w:hAnsi="Times New Roman" w:cs="Times New Roman"/>
          <w:color w:val="222222"/>
          <w:sz w:val="24"/>
          <w:szCs w:val="24"/>
        </w:rPr>
      </w:pPr>
    </w:p>
    <w:p w14:paraId="008CB358" w14:textId="77777777" w:rsidR="002343A9" w:rsidRDefault="002343A9">
      <w:pPr>
        <w:spacing w:line="240" w:lineRule="auto"/>
        <w:jc w:val="both"/>
        <w:rPr>
          <w:rFonts w:ascii="Times New Roman" w:hAnsi="Times New Roman" w:cs="Times New Roman"/>
          <w:color w:val="222222"/>
          <w:sz w:val="24"/>
          <w:szCs w:val="24"/>
        </w:rPr>
      </w:pPr>
    </w:p>
    <w:p w14:paraId="30C8EB32" w14:textId="77777777" w:rsidR="002343A9" w:rsidRDefault="002343A9">
      <w:pPr>
        <w:spacing w:line="240" w:lineRule="auto"/>
        <w:jc w:val="both"/>
        <w:rPr>
          <w:rFonts w:ascii="Times New Roman" w:hAnsi="Times New Roman" w:cs="Times New Roman"/>
          <w:color w:val="222222"/>
          <w:sz w:val="24"/>
          <w:szCs w:val="24"/>
        </w:rPr>
      </w:pPr>
    </w:p>
    <w:p w14:paraId="26F3A7CC" w14:textId="77777777" w:rsidR="002343A9" w:rsidRDefault="002343A9">
      <w:pPr>
        <w:spacing w:line="240" w:lineRule="auto"/>
        <w:jc w:val="both"/>
        <w:rPr>
          <w:rFonts w:ascii="Times New Roman" w:hAnsi="Times New Roman" w:cs="Times New Roman"/>
          <w:color w:val="222222"/>
          <w:sz w:val="24"/>
          <w:szCs w:val="24"/>
        </w:rPr>
      </w:pPr>
    </w:p>
    <w:p w14:paraId="6C78F8CA" w14:textId="77777777" w:rsidR="002343A9" w:rsidRDefault="002343A9">
      <w:pPr>
        <w:spacing w:line="240" w:lineRule="auto"/>
        <w:jc w:val="both"/>
        <w:rPr>
          <w:rFonts w:ascii="Times New Roman" w:hAnsi="Times New Roman" w:cs="Times New Roman"/>
          <w:color w:val="222222"/>
          <w:sz w:val="24"/>
          <w:szCs w:val="24"/>
        </w:rPr>
      </w:pPr>
    </w:p>
    <w:p w14:paraId="77ED3E00" w14:textId="77777777" w:rsidR="002343A9" w:rsidRDefault="002343A9">
      <w:pPr>
        <w:spacing w:line="240" w:lineRule="auto"/>
        <w:jc w:val="both"/>
        <w:rPr>
          <w:rFonts w:ascii="Times New Roman" w:hAnsi="Times New Roman" w:cs="Times New Roman"/>
          <w:color w:val="222222"/>
          <w:sz w:val="24"/>
          <w:szCs w:val="24"/>
        </w:rPr>
      </w:pPr>
    </w:p>
    <w:p w14:paraId="63707BB6" w14:textId="77777777" w:rsidR="002343A9" w:rsidRDefault="002343A9">
      <w:pPr>
        <w:spacing w:line="240" w:lineRule="auto"/>
        <w:jc w:val="both"/>
        <w:rPr>
          <w:rFonts w:ascii="Times New Roman" w:hAnsi="Times New Roman" w:cs="Times New Roman"/>
          <w:color w:val="222222"/>
          <w:sz w:val="24"/>
          <w:szCs w:val="24"/>
        </w:rPr>
      </w:pPr>
    </w:p>
    <w:p w14:paraId="6D46DCBE" w14:textId="77777777" w:rsidR="002343A9" w:rsidRDefault="002343A9">
      <w:pPr>
        <w:spacing w:line="240" w:lineRule="auto"/>
        <w:jc w:val="both"/>
        <w:rPr>
          <w:rFonts w:ascii="Times New Roman" w:hAnsi="Times New Roman" w:cs="Times New Roman"/>
          <w:color w:val="222222"/>
          <w:sz w:val="24"/>
          <w:szCs w:val="24"/>
        </w:rPr>
      </w:pPr>
    </w:p>
    <w:p w14:paraId="528F46E1" w14:textId="77777777" w:rsidR="002343A9" w:rsidRDefault="002343A9">
      <w:pPr>
        <w:spacing w:line="240" w:lineRule="auto"/>
        <w:jc w:val="both"/>
        <w:rPr>
          <w:rFonts w:ascii="Times New Roman" w:hAnsi="Times New Roman" w:cs="Times New Roman"/>
          <w:color w:val="222222"/>
          <w:sz w:val="24"/>
          <w:szCs w:val="24"/>
        </w:rPr>
      </w:pPr>
    </w:p>
    <w:p w14:paraId="5D9F0844" w14:textId="77777777" w:rsidR="002343A9" w:rsidRDefault="002343A9">
      <w:pPr>
        <w:spacing w:line="240" w:lineRule="auto"/>
        <w:jc w:val="both"/>
        <w:rPr>
          <w:rFonts w:ascii="Times New Roman" w:hAnsi="Times New Roman" w:cs="Times New Roman"/>
          <w:color w:val="222222"/>
          <w:sz w:val="24"/>
          <w:szCs w:val="24"/>
        </w:rPr>
      </w:pPr>
    </w:p>
    <w:p w14:paraId="390D1370" w14:textId="77777777" w:rsidR="002343A9" w:rsidRDefault="002343A9">
      <w:pPr>
        <w:spacing w:line="240" w:lineRule="auto"/>
        <w:jc w:val="both"/>
        <w:rPr>
          <w:rFonts w:ascii="Times New Roman" w:hAnsi="Times New Roman" w:cs="Times New Roman"/>
          <w:color w:val="222222"/>
          <w:sz w:val="24"/>
          <w:szCs w:val="24"/>
        </w:rPr>
      </w:pPr>
    </w:p>
    <w:p w14:paraId="45AF7765" w14:textId="77777777" w:rsidR="002343A9" w:rsidRDefault="002343A9">
      <w:pPr>
        <w:spacing w:line="240" w:lineRule="auto"/>
        <w:jc w:val="both"/>
        <w:rPr>
          <w:rFonts w:ascii="Times New Roman" w:hAnsi="Times New Roman" w:cs="Times New Roman"/>
          <w:color w:val="222222"/>
          <w:sz w:val="24"/>
          <w:szCs w:val="24"/>
        </w:rPr>
      </w:pPr>
    </w:p>
    <w:p w14:paraId="77843102" w14:textId="77777777" w:rsidR="002343A9" w:rsidRDefault="002343A9">
      <w:pPr>
        <w:spacing w:line="240" w:lineRule="auto"/>
        <w:jc w:val="both"/>
        <w:rPr>
          <w:rFonts w:ascii="Times New Roman" w:hAnsi="Times New Roman" w:cs="Times New Roman"/>
          <w:color w:val="222222"/>
          <w:sz w:val="24"/>
          <w:szCs w:val="24"/>
        </w:rPr>
      </w:pPr>
    </w:p>
    <w:p w14:paraId="25591955" w14:textId="77777777" w:rsidR="002343A9" w:rsidRDefault="002343A9">
      <w:pPr>
        <w:spacing w:line="240" w:lineRule="auto"/>
        <w:jc w:val="both"/>
        <w:rPr>
          <w:rFonts w:ascii="Times New Roman" w:hAnsi="Times New Roman" w:cs="Times New Roman"/>
          <w:color w:val="222222"/>
          <w:sz w:val="24"/>
          <w:szCs w:val="24"/>
        </w:rPr>
      </w:pPr>
    </w:p>
    <w:p w14:paraId="662D923E" w14:textId="77777777" w:rsidR="002343A9" w:rsidRDefault="002343A9">
      <w:pPr>
        <w:spacing w:line="240" w:lineRule="auto"/>
        <w:jc w:val="both"/>
        <w:rPr>
          <w:rFonts w:ascii="Times New Roman" w:hAnsi="Times New Roman" w:cs="Times New Roman"/>
          <w:color w:val="222222"/>
          <w:sz w:val="24"/>
          <w:szCs w:val="24"/>
        </w:rPr>
      </w:pPr>
    </w:p>
    <w:p w14:paraId="7D502F7C" w14:textId="77777777" w:rsidR="002343A9" w:rsidRDefault="002343A9">
      <w:pPr>
        <w:spacing w:line="240" w:lineRule="auto"/>
        <w:jc w:val="both"/>
        <w:rPr>
          <w:rFonts w:ascii="Times New Roman" w:hAnsi="Times New Roman" w:cs="Times New Roman"/>
          <w:color w:val="222222"/>
          <w:sz w:val="24"/>
          <w:szCs w:val="24"/>
        </w:rPr>
      </w:pPr>
    </w:p>
    <w:p w14:paraId="083A9585" w14:textId="77777777" w:rsidR="002343A9" w:rsidRDefault="002343A9">
      <w:pPr>
        <w:spacing w:line="240" w:lineRule="auto"/>
        <w:jc w:val="both"/>
        <w:rPr>
          <w:rFonts w:ascii="Times New Roman" w:hAnsi="Times New Roman" w:cs="Times New Roman"/>
          <w:color w:val="222222"/>
          <w:sz w:val="24"/>
          <w:szCs w:val="24"/>
        </w:rPr>
      </w:pPr>
    </w:p>
    <w:p w14:paraId="4A86D154" w14:textId="77777777" w:rsidR="002343A9" w:rsidRDefault="002343A9">
      <w:pPr>
        <w:spacing w:line="240" w:lineRule="auto"/>
        <w:jc w:val="both"/>
        <w:rPr>
          <w:rFonts w:ascii="Times New Roman" w:hAnsi="Times New Roman" w:cs="Times New Roman"/>
          <w:color w:val="222222"/>
          <w:sz w:val="24"/>
          <w:szCs w:val="24"/>
        </w:rPr>
      </w:pPr>
    </w:p>
    <w:p w14:paraId="31195E54" w14:textId="77777777" w:rsidR="002343A9" w:rsidRDefault="002343A9">
      <w:pPr>
        <w:spacing w:line="240" w:lineRule="auto"/>
        <w:jc w:val="both"/>
        <w:rPr>
          <w:rFonts w:ascii="Times New Roman" w:hAnsi="Times New Roman" w:cs="Times New Roman"/>
          <w:color w:val="222222"/>
          <w:sz w:val="24"/>
          <w:szCs w:val="24"/>
        </w:rPr>
      </w:pPr>
    </w:p>
    <w:p w14:paraId="35449C0D" w14:textId="77777777" w:rsidR="002343A9" w:rsidRDefault="002343A9">
      <w:pPr>
        <w:spacing w:line="240" w:lineRule="auto"/>
        <w:jc w:val="both"/>
        <w:rPr>
          <w:rFonts w:ascii="Times New Roman" w:hAnsi="Times New Roman" w:cs="Times New Roman"/>
          <w:color w:val="222222"/>
          <w:sz w:val="24"/>
          <w:szCs w:val="24"/>
        </w:rPr>
      </w:pPr>
    </w:p>
    <w:p w14:paraId="242368E7" w14:textId="77777777" w:rsidR="002343A9" w:rsidRDefault="002343A9">
      <w:pPr>
        <w:spacing w:line="240" w:lineRule="auto"/>
        <w:jc w:val="both"/>
        <w:rPr>
          <w:rFonts w:ascii="Times New Roman" w:hAnsi="Times New Roman" w:cs="Times New Roman"/>
          <w:color w:val="222222"/>
          <w:sz w:val="24"/>
          <w:szCs w:val="24"/>
        </w:rPr>
      </w:pPr>
    </w:p>
    <w:p w14:paraId="7D7C3903" w14:textId="77777777" w:rsidR="002343A9" w:rsidRDefault="002343A9">
      <w:pPr>
        <w:spacing w:line="240" w:lineRule="auto"/>
        <w:jc w:val="both"/>
        <w:rPr>
          <w:rFonts w:ascii="Times New Roman" w:hAnsi="Times New Roman" w:cs="Times New Roman"/>
          <w:color w:val="222222"/>
          <w:sz w:val="24"/>
          <w:szCs w:val="24"/>
        </w:rPr>
      </w:pPr>
    </w:p>
    <w:p w14:paraId="21A412CA" w14:textId="77777777" w:rsidR="002343A9" w:rsidRDefault="002343A9">
      <w:pPr>
        <w:spacing w:line="240" w:lineRule="auto"/>
        <w:jc w:val="both"/>
        <w:rPr>
          <w:rFonts w:ascii="Times New Roman" w:hAnsi="Times New Roman" w:cs="Times New Roman"/>
          <w:color w:val="222222"/>
          <w:sz w:val="24"/>
          <w:szCs w:val="24"/>
        </w:rPr>
      </w:pPr>
    </w:p>
    <w:p w14:paraId="2E719C09" w14:textId="77777777" w:rsidR="002343A9" w:rsidRDefault="002343A9">
      <w:pPr>
        <w:spacing w:line="240" w:lineRule="auto"/>
        <w:jc w:val="both"/>
        <w:rPr>
          <w:rFonts w:ascii="Times New Roman" w:hAnsi="Times New Roman" w:cs="Times New Roman"/>
          <w:color w:val="222222"/>
          <w:sz w:val="24"/>
          <w:szCs w:val="24"/>
        </w:rPr>
      </w:pPr>
    </w:p>
    <w:p w14:paraId="577BD824" w14:textId="77777777" w:rsidR="002343A9" w:rsidRDefault="002343A9">
      <w:pPr>
        <w:spacing w:line="240" w:lineRule="auto"/>
        <w:jc w:val="both"/>
        <w:rPr>
          <w:rFonts w:ascii="Times New Roman" w:hAnsi="Times New Roman" w:cs="Times New Roman"/>
          <w:color w:val="222222"/>
          <w:sz w:val="24"/>
          <w:szCs w:val="24"/>
        </w:rPr>
      </w:pPr>
    </w:p>
    <w:p w14:paraId="451FB2DF" w14:textId="77777777" w:rsidR="002343A9" w:rsidRDefault="002343A9">
      <w:pPr>
        <w:spacing w:line="240" w:lineRule="auto"/>
        <w:jc w:val="both"/>
        <w:rPr>
          <w:rFonts w:ascii="Times New Roman" w:hAnsi="Times New Roman" w:cs="Times New Roman"/>
          <w:color w:val="222222"/>
          <w:sz w:val="24"/>
          <w:szCs w:val="24"/>
        </w:rPr>
      </w:pPr>
    </w:p>
    <w:p w14:paraId="6C1DEE06" w14:textId="77777777" w:rsidR="002343A9" w:rsidRDefault="002343A9">
      <w:pPr>
        <w:spacing w:line="240" w:lineRule="auto"/>
        <w:jc w:val="both"/>
        <w:rPr>
          <w:rFonts w:ascii="Times New Roman" w:hAnsi="Times New Roman" w:cs="Times New Roman"/>
          <w:color w:val="222222"/>
          <w:sz w:val="24"/>
          <w:szCs w:val="24"/>
        </w:rPr>
      </w:pPr>
    </w:p>
    <w:p w14:paraId="5341544A" w14:textId="77777777" w:rsidR="002343A9" w:rsidRDefault="002343A9">
      <w:pPr>
        <w:spacing w:line="240" w:lineRule="auto"/>
        <w:jc w:val="both"/>
        <w:rPr>
          <w:rFonts w:ascii="Times New Roman" w:hAnsi="Times New Roman" w:cs="Times New Roman"/>
          <w:color w:val="222222"/>
          <w:sz w:val="24"/>
          <w:szCs w:val="24"/>
        </w:rPr>
      </w:pPr>
    </w:p>
    <w:p w14:paraId="0C4B7B52" w14:textId="77777777" w:rsidR="002343A9" w:rsidRDefault="002343A9">
      <w:pPr>
        <w:spacing w:line="240" w:lineRule="auto"/>
        <w:jc w:val="both"/>
        <w:rPr>
          <w:rFonts w:ascii="Times New Roman" w:hAnsi="Times New Roman" w:cs="Times New Roman"/>
          <w:color w:val="222222"/>
          <w:sz w:val="24"/>
          <w:szCs w:val="24"/>
        </w:rPr>
      </w:pPr>
    </w:p>
    <w:p w14:paraId="46C6A380" w14:textId="77777777" w:rsidR="002343A9" w:rsidRDefault="002343A9">
      <w:pPr>
        <w:spacing w:line="240" w:lineRule="auto"/>
        <w:jc w:val="both"/>
        <w:rPr>
          <w:rFonts w:ascii="Times New Roman" w:hAnsi="Times New Roman" w:cs="Times New Roman"/>
          <w:color w:val="222222"/>
          <w:sz w:val="24"/>
          <w:szCs w:val="24"/>
        </w:rPr>
      </w:pPr>
    </w:p>
    <w:p w14:paraId="4D7B2D81" w14:textId="77777777" w:rsidR="002343A9" w:rsidRDefault="002343A9">
      <w:pPr>
        <w:spacing w:line="240" w:lineRule="auto"/>
        <w:jc w:val="both"/>
        <w:rPr>
          <w:rFonts w:ascii="Times New Roman" w:hAnsi="Times New Roman" w:cs="Times New Roman"/>
          <w:color w:val="222222"/>
          <w:sz w:val="24"/>
          <w:szCs w:val="24"/>
        </w:rPr>
      </w:pPr>
    </w:p>
    <w:p w14:paraId="098D9D0F" w14:textId="77777777" w:rsidR="002343A9" w:rsidRDefault="002343A9">
      <w:pPr>
        <w:spacing w:line="240" w:lineRule="auto"/>
        <w:jc w:val="both"/>
        <w:rPr>
          <w:rFonts w:ascii="Times New Roman" w:hAnsi="Times New Roman" w:cs="Times New Roman"/>
          <w:color w:val="222222"/>
          <w:sz w:val="24"/>
          <w:szCs w:val="24"/>
        </w:rPr>
      </w:pPr>
    </w:p>
    <w:p w14:paraId="18CF1135" w14:textId="77777777" w:rsidR="002343A9" w:rsidRDefault="002343A9">
      <w:pPr>
        <w:spacing w:line="240" w:lineRule="auto"/>
        <w:jc w:val="both"/>
        <w:rPr>
          <w:rFonts w:ascii="Times New Roman" w:hAnsi="Times New Roman" w:cs="Times New Roman"/>
          <w:color w:val="222222"/>
          <w:sz w:val="24"/>
          <w:szCs w:val="24"/>
        </w:rPr>
      </w:pPr>
    </w:p>
    <w:p w14:paraId="5AD3E00A" w14:textId="77777777" w:rsidR="002343A9" w:rsidRDefault="002343A9">
      <w:pPr>
        <w:spacing w:line="240" w:lineRule="auto"/>
        <w:jc w:val="both"/>
        <w:rPr>
          <w:rFonts w:ascii="Times New Roman" w:hAnsi="Times New Roman" w:cs="Times New Roman"/>
          <w:color w:val="222222"/>
          <w:sz w:val="24"/>
          <w:szCs w:val="24"/>
        </w:rPr>
      </w:pPr>
    </w:p>
    <w:p w14:paraId="0D46CBE8"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ZAŁĄCZNIK Nr 2 DO R</w:t>
      </w:r>
      <w:r w:rsidR="002B2960">
        <w:rPr>
          <w:rFonts w:ascii="Times New Roman" w:hAnsi="Times New Roman" w:cs="Times New Roman"/>
          <w:color w:val="222222"/>
          <w:sz w:val="24"/>
          <w:szCs w:val="24"/>
        </w:rPr>
        <w:t xml:space="preserve">EGULAMINU KONKURSU DOTACYJNEGO </w:t>
      </w:r>
      <w:r>
        <w:rPr>
          <w:rFonts w:ascii="Times New Roman" w:hAnsi="Times New Roman" w:cs="Times New Roman"/>
          <w:color w:val="222222"/>
          <w:sz w:val="24"/>
          <w:szCs w:val="24"/>
        </w:rPr>
        <w:t xml:space="preserve">„Pomoc </w:t>
      </w:r>
      <w:proofErr w:type="spellStart"/>
      <w:r>
        <w:rPr>
          <w:rFonts w:ascii="Times New Roman" w:hAnsi="Times New Roman" w:cs="Times New Roman"/>
          <w:color w:val="222222"/>
          <w:sz w:val="24"/>
          <w:szCs w:val="24"/>
        </w:rPr>
        <w:t>Postpenitancjarna</w:t>
      </w:r>
      <w:proofErr w:type="spellEnd"/>
      <w:r>
        <w:rPr>
          <w:rFonts w:ascii="Times New Roman" w:hAnsi="Times New Roman" w:cs="Times New Roman"/>
          <w:color w:val="222222"/>
          <w:sz w:val="24"/>
          <w:szCs w:val="24"/>
        </w:rPr>
        <w:t>” – WNIOSEK</w:t>
      </w:r>
    </w:p>
    <w:p w14:paraId="700948D0" w14:textId="77777777" w:rsidR="002343A9" w:rsidRDefault="002343A9">
      <w:pPr>
        <w:spacing w:line="240" w:lineRule="auto"/>
        <w:jc w:val="both"/>
        <w:rPr>
          <w:rFonts w:ascii="Times New Roman" w:hAnsi="Times New Roman" w:cs="Times New Roman"/>
          <w:color w:val="222222"/>
          <w:sz w:val="24"/>
          <w:szCs w:val="24"/>
        </w:rPr>
      </w:pPr>
    </w:p>
    <w:p w14:paraId="2F3B42FB" w14:textId="77777777" w:rsidR="002343A9" w:rsidRDefault="007B721B">
      <w:pPr>
        <w:spacing w:before="240"/>
        <w:jc w:val="center"/>
        <w:rPr>
          <w:rFonts w:ascii="Calibri" w:hAnsi="Calibri" w:cs="Calibri"/>
          <w:bCs/>
          <w:i/>
        </w:rPr>
      </w:pPr>
      <w:r>
        <w:rPr>
          <w:rFonts w:ascii="Calibri" w:hAnsi="Calibri" w:cs="Calibri"/>
          <w:bCs/>
          <w:i/>
        </w:rPr>
        <w:t>WZÓR</w:t>
      </w:r>
    </w:p>
    <w:p w14:paraId="0F8574EC" w14:textId="77777777" w:rsidR="002343A9" w:rsidRDefault="007B721B">
      <w:pPr>
        <w:spacing w:before="240"/>
        <w:jc w:val="center"/>
        <w:rPr>
          <w:rFonts w:ascii="Calibri" w:hAnsi="Calibri" w:cs="Calibri"/>
          <w:bCs/>
        </w:rPr>
      </w:pPr>
      <w:r>
        <w:rPr>
          <w:rFonts w:ascii="Calibri" w:hAnsi="Calibri" w:cs="Calibri"/>
          <w:bCs/>
        </w:rPr>
        <w:t xml:space="preserve">OFERTA REALIZACJI ZADANIA PUBLICZNEGO* / </w:t>
      </w:r>
    </w:p>
    <w:p w14:paraId="0DE33E21" w14:textId="77777777" w:rsidR="002343A9" w:rsidRDefault="007B721B">
      <w:pPr>
        <w:jc w:val="center"/>
        <w:rPr>
          <w:rFonts w:ascii="Calibri" w:hAnsi="Calibri" w:cs="Calibri"/>
          <w:bCs/>
        </w:rPr>
      </w:pPr>
      <w:r>
        <w:rPr>
          <w:rFonts w:ascii="Calibri" w:hAnsi="Calibri" w:cs="Calibri"/>
          <w:bCs/>
        </w:rPr>
        <w:t xml:space="preserve">OFERTA WSPÓLNA REALIZACJI ZADANIA PUBLICZNEGO*, </w:t>
      </w:r>
    </w:p>
    <w:p w14:paraId="61D33AE6" w14:textId="77777777" w:rsidR="002343A9" w:rsidRDefault="007B721B">
      <w:pPr>
        <w:jc w:val="center"/>
      </w:pPr>
      <w:r>
        <w:rPr>
          <w:rFonts w:ascii="Calibri" w:hAnsi="Calibri" w:cs="Calibri"/>
          <w:bCs/>
        </w:rPr>
        <w:t>O KTÓREJ MOWA W ART. 14 UST. 1* / 2* USTAWY</w:t>
      </w:r>
      <w:r>
        <w:rPr>
          <w:rFonts w:ascii="Calibri" w:hAnsi="Calibri" w:cs="Calibri"/>
        </w:rPr>
        <w:t xml:space="preserve"> </w:t>
      </w:r>
      <w:r>
        <w:rPr>
          <w:rFonts w:ascii="Calibri" w:hAnsi="Calibri" w:cs="Calibri"/>
          <w:bCs/>
        </w:rPr>
        <w:t xml:space="preserve">Z DNIA 24 KWIETNIA 2003 R. </w:t>
      </w:r>
      <w:r>
        <w:rPr>
          <w:rFonts w:ascii="Calibri" w:hAnsi="Calibri" w:cs="Calibri"/>
          <w:bCs/>
        </w:rPr>
        <w:br/>
        <w:t xml:space="preserve">O DZIAŁALNOŚCI POŻYTKU PUBLICZNEGO I O WOLONTARIACIE </w:t>
      </w:r>
      <w:r>
        <w:rPr>
          <w:rFonts w:ascii="Calibri" w:hAnsi="Calibri" w:cs="Calibri"/>
          <w:bCs/>
        </w:rPr>
        <w:br/>
        <w:t>(DZ. U. Z 2018 R. POZ. 450, Z PÓŹN. ZM.)</w:t>
      </w:r>
    </w:p>
    <w:p w14:paraId="7F876B42" w14:textId="77777777" w:rsidR="002343A9" w:rsidRDefault="002343A9">
      <w:pPr>
        <w:jc w:val="center"/>
        <w:rPr>
          <w:rFonts w:ascii="Calibri" w:hAnsi="Calibri" w:cs="Calibri"/>
          <w:bCs/>
        </w:rPr>
      </w:pPr>
    </w:p>
    <w:p w14:paraId="092ABDCA" w14:textId="77777777" w:rsidR="002343A9" w:rsidRDefault="007B721B">
      <w:pPr>
        <w:rPr>
          <w:rFonts w:ascii="Calibri,Bold" w:hAnsi="Calibri,Bold" w:cs="Calibri,Bold"/>
          <w:b/>
          <w:bCs/>
          <w:sz w:val="16"/>
          <w:szCs w:val="16"/>
        </w:rPr>
      </w:pPr>
      <w:r>
        <w:rPr>
          <w:rFonts w:ascii="Calibri,Bold" w:hAnsi="Calibri,Bold" w:cs="Calibri,Bold"/>
          <w:b/>
          <w:bCs/>
          <w:sz w:val="16"/>
          <w:szCs w:val="16"/>
        </w:rPr>
        <w:t>POUCZENIE co do sposobu wypełniania oferty:</w:t>
      </w:r>
    </w:p>
    <w:p w14:paraId="47BF96C5" w14:textId="77777777" w:rsidR="002343A9" w:rsidRDefault="002343A9">
      <w:pPr>
        <w:rPr>
          <w:rFonts w:ascii="Calibri,Bold" w:hAnsi="Calibri,Bold" w:cs="Calibri,Bold"/>
          <w:b/>
          <w:bCs/>
          <w:sz w:val="16"/>
          <w:szCs w:val="16"/>
        </w:rPr>
      </w:pPr>
    </w:p>
    <w:p w14:paraId="1C07D9BD" w14:textId="77777777" w:rsidR="002343A9" w:rsidRDefault="007B721B">
      <w:pPr>
        <w:jc w:val="both"/>
        <w:rPr>
          <w:rFonts w:ascii="Calibri" w:hAnsi="Calibri" w:cs="Calibri"/>
          <w:sz w:val="16"/>
          <w:szCs w:val="16"/>
        </w:rPr>
      </w:pPr>
      <w:r>
        <w:rPr>
          <w:rFonts w:ascii="Calibri" w:hAnsi="Calibri" w:cs="Calibri"/>
          <w:sz w:val="16"/>
          <w:szCs w:val="16"/>
        </w:rPr>
        <w:t xml:space="preserve">Ofertę należy wypełnić wyłącznie w białych pustych polach, zgodnie z instrukcjami umieszonymi przy poszczególnych polach lub w przypisach. </w:t>
      </w:r>
    </w:p>
    <w:p w14:paraId="7438D6CA" w14:textId="77777777" w:rsidR="002343A9" w:rsidRDefault="002343A9">
      <w:pPr>
        <w:jc w:val="both"/>
        <w:rPr>
          <w:rFonts w:ascii="Calibri" w:hAnsi="Calibri" w:cs="Calibri"/>
          <w:sz w:val="16"/>
          <w:szCs w:val="16"/>
        </w:rPr>
      </w:pPr>
    </w:p>
    <w:p w14:paraId="4394E6E3" w14:textId="77777777" w:rsidR="002343A9" w:rsidRDefault="007B721B">
      <w:pPr>
        <w:jc w:val="both"/>
        <w:rPr>
          <w:rFonts w:ascii="Calibri" w:hAnsi="Calibri" w:cs="Calibri"/>
          <w:sz w:val="16"/>
          <w:szCs w:val="16"/>
        </w:rPr>
      </w:pPr>
      <w:r>
        <w:rPr>
          <w:rFonts w:ascii="Calibri" w:hAnsi="Calibri" w:cs="Calibri"/>
          <w:sz w:val="16"/>
          <w:szCs w:val="16"/>
        </w:rPr>
        <w:t>W przypadku pól, które nie dotyczą danej oferty, należy wpisać „nie dotyczy” lub przekreślić pole.</w:t>
      </w:r>
    </w:p>
    <w:p w14:paraId="426A74B2" w14:textId="77777777" w:rsidR="002343A9" w:rsidRDefault="002343A9">
      <w:pPr>
        <w:jc w:val="both"/>
        <w:rPr>
          <w:rFonts w:ascii="Calibri" w:hAnsi="Calibri" w:cs="Calibri"/>
          <w:sz w:val="16"/>
          <w:szCs w:val="16"/>
        </w:rPr>
      </w:pPr>
    </w:p>
    <w:p w14:paraId="090BAF87" w14:textId="77777777" w:rsidR="002343A9" w:rsidRDefault="007B721B">
      <w:pPr>
        <w:jc w:val="both"/>
      </w:pPr>
      <w:r>
        <w:rPr>
          <w:rFonts w:ascii="Calibri" w:hAnsi="Calibri" w:cs="Calibri"/>
          <w:sz w:val="16"/>
          <w:szCs w:val="16"/>
        </w:rPr>
        <w:t xml:space="preserve">Zaznaczenie „*”, np., „Oferta realizacji zadania publicznego*/Oferta wspólna realizacji zadania publicznego*”, oznacza, że należy skreślić niewłaściwą odpowiedź i pozostawić prawidłową. Przykład: „Oferta realizacji zadania publicznego* </w:t>
      </w:r>
      <w:r>
        <w:rPr>
          <w:rFonts w:ascii="Calibri" w:hAnsi="Calibri" w:cs="Calibri"/>
          <w:strike/>
          <w:sz w:val="16"/>
          <w:szCs w:val="16"/>
        </w:rPr>
        <w:t>/Oferta wspólna realizacji zadania publicznego*</w:t>
      </w:r>
      <w:r>
        <w:rPr>
          <w:rFonts w:ascii="Calibri" w:hAnsi="Calibri" w:cs="Calibri"/>
          <w:sz w:val="16"/>
          <w:szCs w:val="16"/>
        </w:rPr>
        <w:t>”.</w:t>
      </w:r>
    </w:p>
    <w:p w14:paraId="20597FDF" w14:textId="77777777" w:rsidR="002343A9" w:rsidRDefault="002343A9">
      <w:pPr>
        <w:jc w:val="center"/>
        <w:rPr>
          <w:rFonts w:ascii="Calibri" w:hAnsi="Calibri" w:cs="Calibri"/>
          <w:bCs/>
        </w:rPr>
      </w:pPr>
    </w:p>
    <w:p w14:paraId="248B5FD6" w14:textId="77777777" w:rsidR="002343A9" w:rsidRDefault="002343A9">
      <w:pPr>
        <w:jc w:val="center"/>
        <w:rPr>
          <w:rFonts w:ascii="Calibri" w:hAnsi="Calibri" w:cs="Calibri"/>
          <w:bCs/>
        </w:rPr>
      </w:pPr>
    </w:p>
    <w:p w14:paraId="11E855B5" w14:textId="77777777" w:rsidR="002343A9" w:rsidRDefault="007B721B">
      <w:pPr>
        <w:widowControl w:val="0"/>
        <w:ind w:left="284" w:hanging="284"/>
        <w:jc w:val="both"/>
        <w:rPr>
          <w:rFonts w:ascii="Calibri" w:hAnsi="Calibri" w:cs="Verdana"/>
          <w:b/>
          <w:bCs/>
        </w:rPr>
      </w:pPr>
      <w:r>
        <w:rPr>
          <w:rFonts w:ascii="Calibri" w:hAnsi="Calibri" w:cs="Verdana"/>
          <w:b/>
          <w:bCs/>
        </w:rPr>
        <w:t>I. Podstawowe informacje o złożonej ofercie</w:t>
      </w:r>
    </w:p>
    <w:p w14:paraId="192CC6BD" w14:textId="77777777" w:rsidR="002343A9" w:rsidRDefault="002343A9">
      <w:pPr>
        <w:jc w:val="both"/>
        <w:rPr>
          <w:rFonts w:ascii="Calibri" w:hAnsi="Calibri" w:cs="Calibri"/>
          <w:bCs/>
          <w:sz w:val="18"/>
          <w:szCs w:val="18"/>
        </w:rPr>
      </w:pPr>
    </w:p>
    <w:tbl>
      <w:tblPr>
        <w:tblW w:w="10774" w:type="dxa"/>
        <w:tblInd w:w="-6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4393"/>
        <w:gridCol w:w="6381"/>
      </w:tblGrid>
      <w:tr w:rsidR="002343A9" w14:paraId="3C66FC02" w14:textId="77777777">
        <w:trPr>
          <w:trHeight w:val="379"/>
        </w:trPr>
        <w:tc>
          <w:tcPr>
            <w:tcW w:w="4393"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65D10D29" w14:textId="77777777" w:rsidR="002343A9" w:rsidRDefault="007B721B">
            <w:pPr>
              <w:rPr>
                <w:rFonts w:ascii="Calibri" w:hAnsi="Calibri" w:cs="Calibri"/>
                <w:b/>
                <w:sz w:val="20"/>
                <w:szCs w:val="20"/>
              </w:rPr>
            </w:pPr>
            <w:r>
              <w:rPr>
                <w:rFonts w:ascii="Calibri" w:hAnsi="Calibri" w:cs="Calibri"/>
                <w:b/>
                <w:sz w:val="20"/>
                <w:szCs w:val="20"/>
              </w:rPr>
              <w:t>1. Organ administracji publicznej,</w:t>
            </w:r>
          </w:p>
          <w:p w14:paraId="1FF2C932" w14:textId="77777777" w:rsidR="002343A9" w:rsidRDefault="007B721B">
            <w:r>
              <w:rPr>
                <w:rFonts w:ascii="Calibri" w:hAnsi="Calibri" w:cs="Calibri"/>
                <w:sz w:val="20"/>
                <w:szCs w:val="20"/>
              </w:rPr>
              <w:t xml:space="preserve">    </w:t>
            </w:r>
            <w:r>
              <w:rPr>
                <w:rFonts w:ascii="Calibri" w:hAnsi="Calibri" w:cs="Calibri"/>
                <w:b/>
                <w:sz w:val="20"/>
                <w:szCs w:val="20"/>
              </w:rPr>
              <w:t>do którego jest adresowana oferta</w:t>
            </w:r>
            <w:r>
              <w:rPr>
                <w:rFonts w:ascii="Calibri" w:hAnsi="Calibri" w:cs="Calibri"/>
                <w:b/>
                <w:sz w:val="18"/>
                <w:szCs w:val="18"/>
              </w:rPr>
              <w:t xml:space="preserve"> </w:t>
            </w:r>
          </w:p>
        </w:tc>
        <w:tc>
          <w:tcPr>
            <w:tcW w:w="6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401D3AD6" w14:textId="77777777" w:rsidR="002343A9" w:rsidRDefault="002343A9">
            <w:pPr>
              <w:rPr>
                <w:rFonts w:ascii="Calibri" w:hAnsi="Calibri" w:cs="Calibri"/>
                <w:sz w:val="20"/>
                <w:szCs w:val="20"/>
              </w:rPr>
            </w:pPr>
          </w:p>
        </w:tc>
      </w:tr>
      <w:tr w:rsidR="002343A9" w14:paraId="32D90341" w14:textId="77777777">
        <w:trPr>
          <w:trHeight w:val="377"/>
        </w:trPr>
        <w:tc>
          <w:tcPr>
            <w:tcW w:w="4393"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55DEB184" w14:textId="77777777" w:rsidR="002343A9" w:rsidRDefault="007B721B">
            <w:r>
              <w:rPr>
                <w:rFonts w:ascii="Calibri" w:hAnsi="Calibri" w:cs="Calibri"/>
                <w:b/>
                <w:sz w:val="20"/>
                <w:szCs w:val="20"/>
              </w:rPr>
              <w:t>2. Rodzaj zadania publicznego</w:t>
            </w:r>
            <w:r>
              <w:rPr>
                <w:rStyle w:val="Zakotwiczenieprzypisudolnego"/>
                <w:rFonts w:ascii="Calibri" w:hAnsi="Calibri" w:cs="Calibri"/>
                <w:b/>
                <w:sz w:val="20"/>
                <w:szCs w:val="20"/>
              </w:rPr>
              <w:footnoteReference w:id="1"/>
            </w:r>
            <w:r>
              <w:rPr>
                <w:rFonts w:ascii="Calibri" w:hAnsi="Calibri" w:cs="Calibri"/>
                <w:sz w:val="20"/>
                <w:szCs w:val="20"/>
                <w:vertAlign w:val="superscript"/>
              </w:rPr>
              <w:t>)</w:t>
            </w:r>
          </w:p>
        </w:tc>
        <w:tc>
          <w:tcPr>
            <w:tcW w:w="6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5B4CF828" w14:textId="77777777" w:rsidR="002343A9" w:rsidRDefault="002343A9">
            <w:pPr>
              <w:rPr>
                <w:rFonts w:ascii="Calibri" w:hAnsi="Calibri" w:cs="Calibri"/>
                <w:sz w:val="20"/>
                <w:szCs w:val="20"/>
              </w:rPr>
            </w:pPr>
          </w:p>
        </w:tc>
      </w:tr>
    </w:tbl>
    <w:p w14:paraId="4A5E9D98" w14:textId="77777777" w:rsidR="002343A9" w:rsidRDefault="002343A9">
      <w:pPr>
        <w:jc w:val="both"/>
        <w:rPr>
          <w:rFonts w:ascii="Calibri" w:hAnsi="Calibri" w:cs="Calibri"/>
          <w:b/>
        </w:rPr>
      </w:pPr>
    </w:p>
    <w:p w14:paraId="2AD0A6EA" w14:textId="77777777" w:rsidR="002343A9" w:rsidRDefault="007B721B">
      <w:pPr>
        <w:widowControl w:val="0"/>
        <w:ind w:left="284" w:hanging="284"/>
        <w:jc w:val="both"/>
        <w:rPr>
          <w:rFonts w:ascii="Calibri" w:hAnsi="Calibri" w:cs="Verdana"/>
          <w:b/>
          <w:bCs/>
        </w:rPr>
      </w:pPr>
      <w:r>
        <w:rPr>
          <w:rFonts w:ascii="Calibri" w:hAnsi="Calibri" w:cs="Verdana"/>
          <w:b/>
          <w:bCs/>
        </w:rPr>
        <w:t>II. Dane oferenta(-</w:t>
      </w:r>
      <w:proofErr w:type="spellStart"/>
      <w:r>
        <w:rPr>
          <w:rFonts w:ascii="Calibri" w:hAnsi="Calibri" w:cs="Verdana"/>
          <w:b/>
          <w:bCs/>
        </w:rPr>
        <w:t>tów</w:t>
      </w:r>
      <w:proofErr w:type="spellEnd"/>
      <w:r>
        <w:rPr>
          <w:rFonts w:ascii="Calibri" w:hAnsi="Calibri" w:cs="Verdana"/>
          <w:b/>
          <w:bCs/>
        </w:rPr>
        <w:t xml:space="preserve">) </w:t>
      </w:r>
    </w:p>
    <w:p w14:paraId="21A0188E" w14:textId="77777777" w:rsidR="002343A9" w:rsidRDefault="002343A9">
      <w:pPr>
        <w:widowControl w:val="0"/>
        <w:ind w:left="284" w:hanging="284"/>
        <w:jc w:val="both"/>
        <w:rPr>
          <w:rFonts w:ascii="Calibri" w:hAnsi="Calibri" w:cs="Verdana"/>
          <w:i/>
          <w:sz w:val="20"/>
          <w:szCs w:val="20"/>
        </w:rPr>
      </w:pPr>
    </w:p>
    <w:tbl>
      <w:tblPr>
        <w:tblW w:w="10774" w:type="dxa"/>
        <w:tblInd w:w="-6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4393"/>
        <w:gridCol w:w="6381"/>
      </w:tblGrid>
      <w:tr w:rsidR="002343A9" w14:paraId="04F41D61" w14:textId="77777777">
        <w:trPr>
          <w:trHeight w:val="543"/>
        </w:trPr>
        <w:tc>
          <w:tcPr>
            <w:tcW w:w="10773" w:type="dxa"/>
            <w:gridSpan w:val="2"/>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15DAC63F" w14:textId="77777777" w:rsidR="002343A9" w:rsidRDefault="007B721B">
            <w:pPr>
              <w:ind w:left="317" w:hanging="283"/>
              <w:jc w:val="both"/>
              <w:rPr>
                <w:rFonts w:ascii="Calibri" w:hAnsi="Calibri" w:cs="Calibri"/>
                <w:b/>
                <w:sz w:val="20"/>
                <w:szCs w:val="20"/>
              </w:rPr>
            </w:pPr>
            <w:r>
              <w:rPr>
                <w:rFonts w:ascii="Calibri" w:hAnsi="Calibri" w:cs="Calibri"/>
                <w:b/>
                <w:sz w:val="20"/>
                <w:szCs w:val="20"/>
              </w:rPr>
              <w:t>1. Nazwa oferenta(-</w:t>
            </w:r>
            <w:proofErr w:type="spellStart"/>
            <w:r>
              <w:rPr>
                <w:rFonts w:ascii="Calibri" w:hAnsi="Calibri" w:cs="Calibri"/>
                <w:b/>
                <w:sz w:val="20"/>
                <w:szCs w:val="20"/>
              </w:rPr>
              <w:t>tów</w:t>
            </w:r>
            <w:proofErr w:type="spellEnd"/>
            <w:r>
              <w:rPr>
                <w:rFonts w:ascii="Calibri" w:hAnsi="Calibri" w:cs="Calibri"/>
                <w:b/>
                <w:sz w:val="20"/>
                <w:szCs w:val="20"/>
              </w:rPr>
              <w:t>), forma prawna, numer w Krajowym Rejestrze Sądowym lub innej ewidencji, adres siedziby, strona www, adres do korespondencji, adres e-mail, numer telefonu</w:t>
            </w:r>
          </w:p>
        </w:tc>
      </w:tr>
      <w:tr w:rsidR="002343A9" w14:paraId="42D879F2" w14:textId="77777777">
        <w:trPr>
          <w:trHeight w:val="673"/>
        </w:trPr>
        <w:tc>
          <w:tcPr>
            <w:tcW w:w="10773"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2417D873" w14:textId="77777777" w:rsidR="002343A9" w:rsidRDefault="002343A9">
            <w:pPr>
              <w:rPr>
                <w:rFonts w:ascii="Calibri" w:hAnsi="Calibri" w:cs="Calibri"/>
                <w:sz w:val="20"/>
                <w:szCs w:val="20"/>
              </w:rPr>
            </w:pPr>
          </w:p>
          <w:p w14:paraId="41D76ED2" w14:textId="77777777" w:rsidR="002343A9" w:rsidRDefault="002343A9">
            <w:pPr>
              <w:rPr>
                <w:rFonts w:ascii="Calibri" w:hAnsi="Calibri" w:cs="Calibri"/>
                <w:sz w:val="20"/>
                <w:szCs w:val="20"/>
              </w:rPr>
            </w:pPr>
          </w:p>
          <w:p w14:paraId="00C34D3A" w14:textId="77777777" w:rsidR="002343A9" w:rsidRDefault="002343A9">
            <w:pPr>
              <w:rPr>
                <w:rFonts w:ascii="Calibri" w:hAnsi="Calibri" w:cs="Calibri"/>
                <w:sz w:val="20"/>
                <w:szCs w:val="20"/>
              </w:rPr>
            </w:pPr>
          </w:p>
          <w:p w14:paraId="5F7662DD" w14:textId="77777777" w:rsidR="002343A9" w:rsidRDefault="002343A9">
            <w:pPr>
              <w:rPr>
                <w:rFonts w:ascii="Calibri" w:hAnsi="Calibri" w:cs="Calibri"/>
                <w:sz w:val="20"/>
                <w:szCs w:val="20"/>
              </w:rPr>
            </w:pPr>
          </w:p>
          <w:p w14:paraId="5BBBAC59" w14:textId="77777777" w:rsidR="002343A9" w:rsidRDefault="002343A9">
            <w:pPr>
              <w:rPr>
                <w:rFonts w:ascii="Calibri" w:hAnsi="Calibri" w:cs="Calibri"/>
                <w:sz w:val="20"/>
                <w:szCs w:val="20"/>
              </w:rPr>
            </w:pPr>
          </w:p>
          <w:p w14:paraId="49CFC57F" w14:textId="77777777" w:rsidR="002343A9" w:rsidRDefault="002343A9">
            <w:pPr>
              <w:rPr>
                <w:rFonts w:ascii="Calibri" w:hAnsi="Calibri" w:cs="Calibri"/>
                <w:sz w:val="20"/>
                <w:szCs w:val="20"/>
              </w:rPr>
            </w:pPr>
          </w:p>
        </w:tc>
      </w:tr>
      <w:tr w:rsidR="002343A9" w14:paraId="201DE8BE" w14:textId="77777777">
        <w:trPr>
          <w:trHeight w:val="993"/>
        </w:trPr>
        <w:tc>
          <w:tcPr>
            <w:tcW w:w="4393"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05CB0678" w14:textId="77777777" w:rsidR="002343A9" w:rsidRDefault="007B721B">
            <w:pPr>
              <w:ind w:left="176" w:hanging="176"/>
            </w:pPr>
            <w:r>
              <w:rPr>
                <w:rFonts w:ascii="Calibri" w:hAnsi="Calibri" w:cs="Calibri"/>
                <w:b/>
                <w:sz w:val="20"/>
                <w:szCs w:val="20"/>
              </w:rPr>
              <w:t>2. Dane osoby upoważnionej do składania wyjaśnień dotyczących oferty</w:t>
            </w:r>
            <w:r>
              <w:rPr>
                <w:rFonts w:ascii="Calibri" w:hAnsi="Calibri" w:cs="Calibri"/>
                <w:sz w:val="18"/>
                <w:szCs w:val="18"/>
              </w:rPr>
              <w:t xml:space="preserve"> (np. imię i nazwisko, numer telefonu, adres poczty elektronicznej) </w:t>
            </w:r>
          </w:p>
        </w:tc>
        <w:tc>
          <w:tcPr>
            <w:tcW w:w="6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58C3DCFE" w14:textId="77777777" w:rsidR="002343A9" w:rsidRDefault="002343A9">
            <w:pPr>
              <w:rPr>
                <w:rFonts w:ascii="Calibri" w:hAnsi="Calibri" w:cs="Calibri"/>
                <w:sz w:val="18"/>
                <w:szCs w:val="18"/>
              </w:rPr>
            </w:pPr>
          </w:p>
          <w:p w14:paraId="6D01ED56" w14:textId="77777777" w:rsidR="002343A9" w:rsidRDefault="002343A9">
            <w:pPr>
              <w:rPr>
                <w:rFonts w:ascii="Calibri" w:hAnsi="Calibri" w:cs="Calibri"/>
                <w:sz w:val="18"/>
                <w:szCs w:val="18"/>
              </w:rPr>
            </w:pPr>
          </w:p>
          <w:p w14:paraId="7DFB001D" w14:textId="77777777" w:rsidR="002343A9" w:rsidRDefault="002343A9">
            <w:pPr>
              <w:rPr>
                <w:rFonts w:ascii="Calibri" w:hAnsi="Calibri" w:cs="Calibri"/>
                <w:sz w:val="18"/>
                <w:szCs w:val="18"/>
              </w:rPr>
            </w:pPr>
          </w:p>
          <w:p w14:paraId="21404CC0" w14:textId="77777777" w:rsidR="002343A9" w:rsidRDefault="002343A9">
            <w:pPr>
              <w:rPr>
                <w:rFonts w:ascii="Calibri" w:hAnsi="Calibri" w:cs="Calibri"/>
                <w:sz w:val="18"/>
                <w:szCs w:val="18"/>
              </w:rPr>
            </w:pPr>
          </w:p>
          <w:p w14:paraId="3ACD311A" w14:textId="77777777" w:rsidR="002343A9" w:rsidRDefault="002343A9">
            <w:pPr>
              <w:rPr>
                <w:rFonts w:ascii="Calibri" w:hAnsi="Calibri" w:cs="Calibri"/>
                <w:sz w:val="18"/>
                <w:szCs w:val="18"/>
              </w:rPr>
            </w:pPr>
          </w:p>
          <w:p w14:paraId="6CE173A1" w14:textId="77777777" w:rsidR="002343A9" w:rsidRDefault="002343A9">
            <w:pPr>
              <w:rPr>
                <w:rFonts w:ascii="Calibri" w:hAnsi="Calibri" w:cs="Calibri"/>
                <w:sz w:val="18"/>
                <w:szCs w:val="18"/>
              </w:rPr>
            </w:pPr>
          </w:p>
        </w:tc>
      </w:tr>
    </w:tbl>
    <w:p w14:paraId="3676813D" w14:textId="77777777" w:rsidR="002343A9" w:rsidRDefault="002343A9">
      <w:pPr>
        <w:widowControl w:val="0"/>
        <w:ind w:left="284" w:hanging="284"/>
        <w:jc w:val="both"/>
        <w:rPr>
          <w:rFonts w:ascii="Calibri" w:hAnsi="Calibri" w:cs="Verdana"/>
          <w:b/>
          <w:bCs/>
        </w:rPr>
      </w:pPr>
    </w:p>
    <w:p w14:paraId="7B48CE2F" w14:textId="77777777" w:rsidR="002343A9" w:rsidRDefault="007B721B">
      <w:pPr>
        <w:widowControl w:val="0"/>
        <w:ind w:left="284" w:hanging="284"/>
        <w:jc w:val="both"/>
        <w:rPr>
          <w:rFonts w:ascii="Calibri" w:hAnsi="Calibri" w:cs="Verdana"/>
          <w:b/>
          <w:bCs/>
        </w:rPr>
      </w:pPr>
      <w:r>
        <w:rPr>
          <w:rFonts w:ascii="Calibri" w:hAnsi="Calibri" w:cs="Verdana"/>
          <w:b/>
          <w:bCs/>
        </w:rPr>
        <w:t>III. Opis zadania</w:t>
      </w:r>
    </w:p>
    <w:p w14:paraId="331AD6CA" w14:textId="77777777" w:rsidR="002343A9" w:rsidRDefault="007B721B">
      <w:pPr>
        <w:widowControl w:val="0"/>
        <w:ind w:left="284" w:hanging="284"/>
        <w:jc w:val="both"/>
        <w:rPr>
          <w:rFonts w:ascii="Calibri" w:hAnsi="Calibri" w:cs="Verdana"/>
          <w:sz w:val="20"/>
          <w:szCs w:val="20"/>
        </w:rPr>
      </w:pPr>
      <w:r>
        <w:rPr>
          <w:rFonts w:ascii="Calibri" w:hAnsi="Calibri" w:cs="Verdana"/>
          <w:sz w:val="20"/>
          <w:szCs w:val="20"/>
        </w:rPr>
        <w:tab/>
      </w:r>
    </w:p>
    <w:tbl>
      <w:tblPr>
        <w:tblW w:w="10774" w:type="dxa"/>
        <w:tblInd w:w="-60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650"/>
        <w:gridCol w:w="2077"/>
        <w:gridCol w:w="1119"/>
        <w:gridCol w:w="520"/>
        <w:gridCol w:w="600"/>
        <w:gridCol w:w="676"/>
        <w:gridCol w:w="973"/>
        <w:gridCol w:w="197"/>
        <w:gridCol w:w="813"/>
        <w:gridCol w:w="330"/>
        <w:gridCol w:w="946"/>
        <w:gridCol w:w="1873"/>
      </w:tblGrid>
      <w:tr w:rsidR="002343A9" w14:paraId="77C2A77D" w14:textId="77777777">
        <w:trPr>
          <w:trHeight w:val="377"/>
        </w:trPr>
        <w:tc>
          <w:tcPr>
            <w:tcW w:w="4365" w:type="dxa"/>
            <w:gridSpan w:val="4"/>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27AEC4A6" w14:textId="77777777" w:rsidR="002343A9" w:rsidRDefault="007B721B">
            <w:pPr>
              <w:rPr>
                <w:rFonts w:ascii="Calibri" w:hAnsi="Calibri" w:cs="Calibri"/>
                <w:b/>
                <w:sz w:val="20"/>
                <w:szCs w:val="20"/>
              </w:rPr>
            </w:pPr>
            <w:r>
              <w:rPr>
                <w:rFonts w:ascii="Calibri" w:hAnsi="Calibri" w:cs="Calibri"/>
                <w:b/>
                <w:sz w:val="20"/>
                <w:szCs w:val="20"/>
              </w:rPr>
              <w:t>1. Tytuł zadania publicznego</w:t>
            </w:r>
          </w:p>
        </w:tc>
        <w:tc>
          <w:tcPr>
            <w:tcW w:w="6408" w:type="dxa"/>
            <w:gridSpan w:val="8"/>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76BACFCB" w14:textId="77777777" w:rsidR="002343A9" w:rsidRDefault="002343A9">
            <w:pPr>
              <w:rPr>
                <w:rFonts w:ascii="Calibri" w:hAnsi="Calibri" w:cs="Calibri"/>
                <w:sz w:val="20"/>
                <w:szCs w:val="20"/>
              </w:rPr>
            </w:pPr>
          </w:p>
        </w:tc>
      </w:tr>
      <w:tr w:rsidR="002343A9" w14:paraId="4CD277DC" w14:textId="77777777">
        <w:trPr>
          <w:trHeight w:val="377"/>
        </w:trPr>
        <w:tc>
          <w:tcPr>
            <w:tcW w:w="4365" w:type="dxa"/>
            <w:gridSpan w:val="4"/>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01A05349" w14:textId="77777777" w:rsidR="002343A9" w:rsidRDefault="007B721B">
            <w:pPr>
              <w:rPr>
                <w:rFonts w:ascii="Calibri" w:hAnsi="Calibri" w:cs="Calibri"/>
                <w:b/>
                <w:sz w:val="20"/>
                <w:szCs w:val="20"/>
              </w:rPr>
            </w:pPr>
            <w:r>
              <w:rPr>
                <w:rFonts w:ascii="Calibri" w:hAnsi="Calibri" w:cs="Calibri"/>
                <w:b/>
                <w:sz w:val="20"/>
                <w:szCs w:val="20"/>
              </w:rPr>
              <w:t>2. Termin realizacji zadania publicznego</w:t>
            </w:r>
          </w:p>
        </w:tc>
        <w:tc>
          <w:tcPr>
            <w:tcW w:w="1276" w:type="dxa"/>
            <w:gridSpan w:val="2"/>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7EA7C825" w14:textId="77777777" w:rsidR="002343A9" w:rsidRDefault="007B721B">
            <w:pPr>
              <w:rPr>
                <w:rFonts w:ascii="Calibri" w:hAnsi="Calibri" w:cs="Calibri"/>
                <w:sz w:val="20"/>
                <w:szCs w:val="20"/>
              </w:rPr>
            </w:pPr>
            <w:r>
              <w:rPr>
                <w:rFonts w:ascii="Calibri" w:hAnsi="Calibri" w:cs="Calibri"/>
                <w:sz w:val="20"/>
                <w:szCs w:val="20"/>
              </w:rPr>
              <w:t>Data rozpoczęcia</w:t>
            </w:r>
          </w:p>
        </w:tc>
        <w:tc>
          <w:tcPr>
            <w:tcW w:w="1983"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05B62F3A" w14:textId="77777777" w:rsidR="002343A9" w:rsidRDefault="002343A9">
            <w:pPr>
              <w:rPr>
                <w:rFonts w:ascii="Calibri" w:hAnsi="Calibri" w:cs="Calibri"/>
                <w:sz w:val="20"/>
                <w:szCs w:val="20"/>
              </w:rPr>
            </w:pPr>
          </w:p>
        </w:tc>
        <w:tc>
          <w:tcPr>
            <w:tcW w:w="1276" w:type="dxa"/>
            <w:gridSpan w:val="2"/>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393E85C8" w14:textId="77777777" w:rsidR="002343A9" w:rsidRDefault="007B721B">
            <w:pPr>
              <w:rPr>
                <w:rFonts w:ascii="Calibri" w:hAnsi="Calibri" w:cs="Calibri"/>
                <w:sz w:val="20"/>
                <w:szCs w:val="20"/>
              </w:rPr>
            </w:pPr>
            <w:r>
              <w:rPr>
                <w:rFonts w:ascii="Calibri" w:hAnsi="Calibri" w:cs="Calibri"/>
                <w:sz w:val="20"/>
                <w:szCs w:val="20"/>
              </w:rPr>
              <w:t xml:space="preserve">Data </w:t>
            </w:r>
          </w:p>
          <w:p w14:paraId="2E9F2EF6" w14:textId="77777777" w:rsidR="002343A9" w:rsidRDefault="007B721B">
            <w:pPr>
              <w:rPr>
                <w:rFonts w:ascii="Calibri" w:hAnsi="Calibri" w:cs="Calibri"/>
                <w:sz w:val="20"/>
                <w:szCs w:val="20"/>
              </w:rPr>
            </w:pPr>
            <w:r>
              <w:rPr>
                <w:rFonts w:ascii="Calibri" w:hAnsi="Calibri" w:cs="Calibri"/>
                <w:sz w:val="20"/>
                <w:szCs w:val="20"/>
              </w:rPr>
              <w:t>zakończenia</w:t>
            </w:r>
          </w:p>
        </w:tc>
        <w:tc>
          <w:tcPr>
            <w:tcW w:w="187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2BD95D06" w14:textId="77777777" w:rsidR="002343A9" w:rsidRDefault="002343A9">
            <w:pPr>
              <w:rPr>
                <w:rFonts w:ascii="Calibri" w:hAnsi="Calibri" w:cs="Calibri"/>
                <w:sz w:val="20"/>
                <w:szCs w:val="20"/>
              </w:rPr>
            </w:pPr>
          </w:p>
        </w:tc>
      </w:tr>
      <w:tr w:rsidR="002343A9" w14:paraId="450919D6" w14:textId="77777777">
        <w:trPr>
          <w:trHeight w:val="316"/>
        </w:trPr>
        <w:tc>
          <w:tcPr>
            <w:tcW w:w="10773" w:type="dxa"/>
            <w:gridSpan w:val="12"/>
            <w:tcBorders>
              <w:top w:val="single" w:sz="8" w:space="0" w:color="000001"/>
              <w:left w:val="single" w:sz="8" w:space="0" w:color="000001"/>
              <w:bottom w:val="single" w:sz="8" w:space="0" w:color="000001"/>
              <w:right w:val="single" w:sz="8" w:space="0" w:color="000001"/>
            </w:tcBorders>
            <w:shd w:val="clear" w:color="auto" w:fill="DDD9C3"/>
            <w:tcMar>
              <w:left w:w="-10" w:type="dxa"/>
              <w:right w:w="0" w:type="dxa"/>
            </w:tcMar>
            <w:vAlign w:val="center"/>
          </w:tcPr>
          <w:p w14:paraId="414D141B" w14:textId="77777777" w:rsidR="002343A9" w:rsidRDefault="007B721B">
            <w:pPr>
              <w:widowControl w:val="0"/>
              <w:ind w:left="142"/>
              <w:jc w:val="both"/>
            </w:pPr>
            <w:r>
              <w:rPr>
                <w:rFonts w:ascii="Calibri" w:hAnsi="Calibri" w:cs="Calibri"/>
                <w:b/>
                <w:bCs/>
                <w:sz w:val="20"/>
                <w:szCs w:val="20"/>
              </w:rPr>
              <w:t xml:space="preserve">3. Syntetyczny opis zadania </w:t>
            </w:r>
            <w:r>
              <w:rPr>
                <w:rFonts w:ascii="Calibri" w:hAnsi="Calibri" w:cs="Calibri"/>
                <w:bCs/>
                <w:sz w:val="20"/>
                <w:szCs w:val="20"/>
              </w:rPr>
              <w:t>(należy wskazać i opisać: miejsce realizacji zadania, grupę docelową, sposób rozwiązywania jej problemów/zaspokajania potrzeb, komplementarność z innymi działaniami podejmowanymi przez organizację lub inne podmioty)</w:t>
            </w:r>
          </w:p>
        </w:tc>
      </w:tr>
      <w:tr w:rsidR="002343A9" w14:paraId="14169E7C" w14:textId="77777777">
        <w:trPr>
          <w:trHeight w:val="681"/>
        </w:trPr>
        <w:tc>
          <w:tcPr>
            <w:tcW w:w="10773" w:type="dxa"/>
            <w:gridSpan w:val="12"/>
            <w:tcBorders>
              <w:top w:val="single" w:sz="8" w:space="0" w:color="000001"/>
              <w:left w:val="single" w:sz="8" w:space="0" w:color="000001"/>
              <w:bottom w:val="single" w:sz="4" w:space="0" w:color="000001"/>
              <w:right w:val="single" w:sz="8" w:space="0" w:color="000001"/>
            </w:tcBorders>
            <w:shd w:val="clear" w:color="auto" w:fill="auto"/>
            <w:tcMar>
              <w:left w:w="-10" w:type="dxa"/>
              <w:right w:w="0" w:type="dxa"/>
            </w:tcMar>
          </w:tcPr>
          <w:p w14:paraId="09311245" w14:textId="77777777" w:rsidR="002343A9" w:rsidRDefault="002343A9">
            <w:pPr>
              <w:spacing w:line="360" w:lineRule="auto"/>
              <w:jc w:val="both"/>
              <w:rPr>
                <w:rFonts w:ascii="Calibri" w:hAnsi="Calibri" w:cs="Calibri"/>
              </w:rPr>
            </w:pPr>
          </w:p>
          <w:p w14:paraId="3A968748" w14:textId="77777777" w:rsidR="002343A9" w:rsidRDefault="002343A9">
            <w:pPr>
              <w:spacing w:line="360" w:lineRule="auto"/>
              <w:jc w:val="both"/>
              <w:rPr>
                <w:rFonts w:ascii="Calibri" w:hAnsi="Calibri" w:cs="Calibri"/>
              </w:rPr>
            </w:pPr>
          </w:p>
          <w:p w14:paraId="3BD0A10F" w14:textId="77777777" w:rsidR="002343A9" w:rsidRDefault="002343A9">
            <w:pPr>
              <w:spacing w:line="360" w:lineRule="auto"/>
              <w:jc w:val="both"/>
              <w:rPr>
                <w:rFonts w:ascii="Calibri" w:hAnsi="Calibri" w:cs="Calibri"/>
              </w:rPr>
            </w:pPr>
          </w:p>
          <w:p w14:paraId="4DBF965D" w14:textId="77777777" w:rsidR="002343A9" w:rsidRDefault="002343A9">
            <w:pPr>
              <w:spacing w:line="360" w:lineRule="auto"/>
              <w:jc w:val="both"/>
              <w:rPr>
                <w:rFonts w:ascii="Calibri" w:hAnsi="Calibri" w:cs="Calibri"/>
              </w:rPr>
            </w:pPr>
          </w:p>
          <w:p w14:paraId="49F8466D" w14:textId="77777777" w:rsidR="002343A9" w:rsidRDefault="002343A9">
            <w:pPr>
              <w:spacing w:line="360" w:lineRule="auto"/>
              <w:jc w:val="both"/>
              <w:rPr>
                <w:rFonts w:ascii="Calibri" w:hAnsi="Calibri" w:cs="Calibri"/>
              </w:rPr>
            </w:pPr>
          </w:p>
          <w:p w14:paraId="54B298DD" w14:textId="77777777" w:rsidR="002343A9" w:rsidRDefault="002343A9">
            <w:pPr>
              <w:spacing w:line="360" w:lineRule="auto"/>
              <w:jc w:val="both"/>
              <w:rPr>
                <w:rFonts w:ascii="Calibri" w:hAnsi="Calibri" w:cs="Calibri"/>
              </w:rPr>
            </w:pPr>
          </w:p>
          <w:p w14:paraId="629F4B3F" w14:textId="77777777" w:rsidR="002343A9" w:rsidRDefault="002343A9">
            <w:pPr>
              <w:spacing w:line="360" w:lineRule="auto"/>
              <w:jc w:val="both"/>
              <w:rPr>
                <w:rFonts w:ascii="Calibri" w:hAnsi="Calibri" w:cs="Calibri"/>
              </w:rPr>
            </w:pPr>
          </w:p>
        </w:tc>
      </w:tr>
      <w:tr w:rsidR="002343A9" w14:paraId="24180467" w14:textId="77777777">
        <w:trPr>
          <w:trHeight w:val="121"/>
        </w:trPr>
        <w:tc>
          <w:tcPr>
            <w:tcW w:w="10773" w:type="dxa"/>
            <w:gridSpan w:val="12"/>
            <w:tcBorders>
              <w:top w:val="single" w:sz="8" w:space="0" w:color="000001"/>
              <w:left w:val="single" w:sz="8" w:space="0" w:color="000001"/>
              <w:bottom w:val="single" w:sz="4" w:space="0" w:color="000001"/>
              <w:right w:val="single" w:sz="8" w:space="0" w:color="000001"/>
            </w:tcBorders>
            <w:shd w:val="clear" w:color="auto" w:fill="DDD9C3"/>
            <w:tcMar>
              <w:left w:w="-10" w:type="dxa"/>
              <w:right w:w="0" w:type="dxa"/>
            </w:tcMar>
          </w:tcPr>
          <w:p w14:paraId="42CAB26B" w14:textId="77777777" w:rsidR="002343A9" w:rsidRDefault="007B721B">
            <w:pPr>
              <w:rPr>
                <w:rFonts w:ascii="Calibri" w:hAnsi="Calibri" w:cs="Calibri"/>
                <w:b/>
                <w:sz w:val="20"/>
                <w:szCs w:val="20"/>
              </w:rPr>
            </w:pPr>
            <w:r>
              <w:rPr>
                <w:rFonts w:ascii="Calibri" w:hAnsi="Calibri" w:cs="Calibri"/>
                <w:b/>
                <w:sz w:val="20"/>
                <w:szCs w:val="20"/>
              </w:rPr>
              <w:t xml:space="preserve">  4. Plan i harmonogram działań na rok ………………. </w:t>
            </w:r>
          </w:p>
          <w:p w14:paraId="752B95A0" w14:textId="77777777" w:rsidR="002343A9" w:rsidRDefault="007B721B">
            <w:pPr>
              <w:widowControl w:val="0"/>
              <w:ind w:left="176" w:hanging="34"/>
            </w:pPr>
            <w:r>
              <w:rPr>
                <w:rFonts w:ascii="Calibri" w:hAnsi="Calibri" w:cs="Calibri"/>
                <w:bCs/>
                <w:sz w:val="20"/>
                <w:szCs w:val="20"/>
              </w:rPr>
              <w:t>(należy wymienić i opisać w porządku logicznym wszystkie planowane w ofercie działania oraz określić ich uczestników i miejsce</w:t>
            </w:r>
            <w:r>
              <w:rPr>
                <w:rFonts w:ascii="Calibri" w:hAnsi="Calibri" w:cs="Calibri"/>
              </w:rPr>
              <w:t xml:space="preserve"> </w:t>
            </w:r>
            <w:r>
              <w:rPr>
                <w:rFonts w:ascii="Calibri" w:hAnsi="Calibri" w:cs="Calibri"/>
                <w:bCs/>
                <w:sz w:val="20"/>
                <w:szCs w:val="20"/>
              </w:rPr>
              <w:t>ich realizacji)</w:t>
            </w:r>
          </w:p>
        </w:tc>
      </w:tr>
      <w:tr w:rsidR="002343A9" w14:paraId="20B164FC" w14:textId="77777777">
        <w:trPr>
          <w:trHeight w:val="472"/>
        </w:trPr>
        <w:tc>
          <w:tcPr>
            <w:tcW w:w="649" w:type="dxa"/>
            <w:tcBorders>
              <w:top w:val="single" w:sz="4" w:space="0" w:color="000001"/>
              <w:left w:val="single" w:sz="6" w:space="0" w:color="000001"/>
              <w:bottom w:val="single" w:sz="4" w:space="0" w:color="000001"/>
              <w:right w:val="single" w:sz="4" w:space="0" w:color="000001"/>
            </w:tcBorders>
            <w:shd w:val="clear" w:color="auto" w:fill="DDD9C3"/>
            <w:tcMar>
              <w:left w:w="100" w:type="dxa"/>
            </w:tcMar>
          </w:tcPr>
          <w:p w14:paraId="486D9ED6" w14:textId="77777777" w:rsidR="002343A9" w:rsidRDefault="002343A9">
            <w:pPr>
              <w:rPr>
                <w:rFonts w:ascii="Calibri" w:hAnsi="Calibri" w:cs="Calibri"/>
                <w:b/>
              </w:rPr>
            </w:pPr>
          </w:p>
        </w:tc>
        <w:tc>
          <w:tcPr>
            <w:tcW w:w="2077" w:type="dxa"/>
            <w:vMerge w:val="restart"/>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30735328" w14:textId="77777777" w:rsidR="002343A9" w:rsidRDefault="007B721B">
            <w:pPr>
              <w:jc w:val="center"/>
              <w:rPr>
                <w:rFonts w:ascii="Calibri" w:hAnsi="Calibri" w:cs="Calibri"/>
                <w:b/>
                <w:bCs/>
                <w:sz w:val="20"/>
                <w:szCs w:val="20"/>
              </w:rPr>
            </w:pPr>
            <w:r>
              <w:rPr>
                <w:rFonts w:ascii="Calibri" w:hAnsi="Calibri" w:cs="Calibri"/>
                <w:b/>
                <w:bCs/>
                <w:sz w:val="20"/>
                <w:szCs w:val="20"/>
              </w:rPr>
              <w:t>Nazwa działania</w:t>
            </w:r>
          </w:p>
        </w:tc>
        <w:tc>
          <w:tcPr>
            <w:tcW w:w="2239" w:type="dxa"/>
            <w:gridSpan w:val="3"/>
            <w:vMerge w:val="restart"/>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5349F016" w14:textId="77777777" w:rsidR="002343A9" w:rsidRDefault="007B721B">
            <w:pPr>
              <w:jc w:val="center"/>
              <w:rPr>
                <w:rFonts w:ascii="Calibri" w:hAnsi="Calibri" w:cs="Calibri"/>
                <w:b/>
                <w:bCs/>
                <w:sz w:val="20"/>
                <w:szCs w:val="20"/>
              </w:rPr>
            </w:pPr>
            <w:r>
              <w:rPr>
                <w:rFonts w:ascii="Calibri" w:hAnsi="Calibri" w:cs="Calibri"/>
                <w:b/>
                <w:bCs/>
                <w:sz w:val="20"/>
                <w:szCs w:val="20"/>
              </w:rPr>
              <w:t>Opis</w:t>
            </w:r>
          </w:p>
        </w:tc>
        <w:tc>
          <w:tcPr>
            <w:tcW w:w="1846" w:type="dxa"/>
            <w:gridSpan w:val="3"/>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568C4B91" w14:textId="77777777" w:rsidR="002343A9" w:rsidRDefault="002343A9">
            <w:pPr>
              <w:jc w:val="center"/>
              <w:rPr>
                <w:rFonts w:ascii="Calibri" w:hAnsi="Calibri" w:cs="Calibri"/>
                <w:b/>
                <w:sz w:val="20"/>
              </w:rPr>
            </w:pPr>
          </w:p>
        </w:tc>
        <w:tc>
          <w:tcPr>
            <w:tcW w:w="1143" w:type="dxa"/>
            <w:gridSpan w:val="2"/>
            <w:vMerge w:val="restart"/>
            <w:tcBorders>
              <w:top w:val="single" w:sz="4" w:space="0" w:color="000001"/>
              <w:left w:val="single" w:sz="4" w:space="0" w:color="000001"/>
              <w:bottom w:val="single" w:sz="4" w:space="0" w:color="000001"/>
              <w:right w:val="single" w:sz="6" w:space="0" w:color="000001"/>
            </w:tcBorders>
            <w:shd w:val="clear" w:color="auto" w:fill="DDD9C3"/>
            <w:tcMar>
              <w:left w:w="103" w:type="dxa"/>
            </w:tcMar>
            <w:vAlign w:val="center"/>
          </w:tcPr>
          <w:p w14:paraId="5F3BCFC4" w14:textId="77777777" w:rsidR="002343A9" w:rsidRDefault="007B721B">
            <w:pPr>
              <w:jc w:val="center"/>
            </w:pPr>
            <w:r>
              <w:rPr>
                <w:rFonts w:ascii="Calibri" w:hAnsi="Calibri" w:cs="Calibri"/>
                <w:b/>
                <w:bCs/>
                <w:sz w:val="20"/>
                <w:szCs w:val="20"/>
              </w:rPr>
              <w:t>Planowany termin realizacji</w:t>
            </w:r>
            <w:r>
              <w:rPr>
                <w:rFonts w:ascii="Calibri" w:hAnsi="Calibri" w:cs="Calibri"/>
                <w:b/>
                <w:sz w:val="20"/>
              </w:rPr>
              <w:t xml:space="preserve"> </w:t>
            </w:r>
          </w:p>
        </w:tc>
        <w:tc>
          <w:tcPr>
            <w:tcW w:w="2819" w:type="dxa"/>
            <w:gridSpan w:val="2"/>
            <w:vMerge w:val="restart"/>
            <w:tcBorders>
              <w:top w:val="single" w:sz="4" w:space="0" w:color="000001"/>
              <w:left w:val="single" w:sz="4" w:space="0" w:color="000001"/>
              <w:bottom w:val="single" w:sz="4" w:space="0" w:color="000001"/>
              <w:right w:val="single" w:sz="6" w:space="0" w:color="000001"/>
            </w:tcBorders>
            <w:shd w:val="clear" w:color="auto" w:fill="DDD9C3"/>
            <w:tcMar>
              <w:left w:w="103" w:type="dxa"/>
            </w:tcMar>
          </w:tcPr>
          <w:p w14:paraId="149E8718" w14:textId="77777777" w:rsidR="002343A9" w:rsidRDefault="007B721B">
            <w:pPr>
              <w:jc w:val="center"/>
            </w:pPr>
            <w:r>
              <w:rPr>
                <w:rFonts w:ascii="Calibri" w:hAnsi="Calibri" w:cs="Calibri"/>
                <w:b/>
                <w:sz w:val="20"/>
              </w:rPr>
              <w:t>Zakres działania realizowany przez podmiot niebędący stroną umowy</w:t>
            </w:r>
            <w:r>
              <w:rPr>
                <w:rStyle w:val="Zakotwiczenieprzypisudolnego"/>
                <w:rFonts w:ascii="Calibri" w:hAnsi="Calibri" w:cs="Calibri"/>
                <w:b/>
                <w:sz w:val="20"/>
              </w:rPr>
              <w:footnoteReference w:id="2"/>
            </w:r>
            <w:r>
              <w:rPr>
                <w:rFonts w:ascii="Calibri" w:hAnsi="Calibri" w:cs="Calibri"/>
                <w:sz w:val="20"/>
                <w:vertAlign w:val="superscript"/>
              </w:rPr>
              <w:t>)</w:t>
            </w:r>
          </w:p>
        </w:tc>
      </w:tr>
      <w:tr w:rsidR="002343A9" w14:paraId="50A90C5C" w14:textId="77777777">
        <w:trPr>
          <w:cantSplit/>
          <w:trHeight w:val="690"/>
        </w:trPr>
        <w:tc>
          <w:tcPr>
            <w:tcW w:w="649" w:type="dxa"/>
            <w:tcBorders>
              <w:top w:val="single" w:sz="4" w:space="0" w:color="000001"/>
              <w:left w:val="single" w:sz="6" w:space="0" w:color="000001"/>
              <w:bottom w:val="single" w:sz="6" w:space="0" w:color="000001"/>
              <w:right w:val="single" w:sz="4" w:space="0" w:color="000001"/>
            </w:tcBorders>
            <w:shd w:val="clear" w:color="auto" w:fill="DDD9C3"/>
            <w:tcMar>
              <w:left w:w="100" w:type="dxa"/>
            </w:tcMar>
          </w:tcPr>
          <w:p w14:paraId="507BD30A" w14:textId="77777777" w:rsidR="002343A9" w:rsidRDefault="007B721B">
            <w:pPr>
              <w:jc w:val="center"/>
              <w:rPr>
                <w:rFonts w:ascii="Calibri" w:hAnsi="Calibri" w:cs="Calibri"/>
                <w:b/>
                <w:bCs/>
                <w:sz w:val="20"/>
                <w:szCs w:val="20"/>
              </w:rPr>
            </w:pPr>
            <w:r>
              <w:rPr>
                <w:rFonts w:ascii="Calibri" w:hAnsi="Calibri" w:cs="Calibri"/>
                <w:b/>
                <w:bCs/>
                <w:sz w:val="20"/>
                <w:szCs w:val="20"/>
              </w:rPr>
              <w:t>Lp.</w:t>
            </w:r>
          </w:p>
        </w:tc>
        <w:tc>
          <w:tcPr>
            <w:tcW w:w="2077" w:type="dxa"/>
            <w:vMerge/>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395C0904" w14:textId="77777777" w:rsidR="002343A9" w:rsidRDefault="002343A9"/>
        </w:tc>
        <w:tc>
          <w:tcPr>
            <w:tcW w:w="2239" w:type="dxa"/>
            <w:gridSpan w:val="3"/>
            <w:vMerge/>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1AD2A4E3" w14:textId="77777777" w:rsidR="002343A9" w:rsidRDefault="002343A9"/>
        </w:tc>
        <w:tc>
          <w:tcPr>
            <w:tcW w:w="1846" w:type="dxa"/>
            <w:gridSpan w:val="3"/>
            <w:tcBorders>
              <w:top w:val="single" w:sz="4" w:space="0" w:color="000001"/>
              <w:left w:val="single" w:sz="4" w:space="0" w:color="000001"/>
              <w:bottom w:val="single" w:sz="6" w:space="0" w:color="000001"/>
              <w:right w:val="single" w:sz="4" w:space="0" w:color="000001"/>
            </w:tcBorders>
            <w:shd w:val="clear" w:color="auto" w:fill="DDD9C3"/>
            <w:tcMar>
              <w:left w:w="103" w:type="dxa"/>
            </w:tcMar>
          </w:tcPr>
          <w:p w14:paraId="1E0C686A" w14:textId="77777777" w:rsidR="002343A9" w:rsidRDefault="007B721B">
            <w:pPr>
              <w:jc w:val="center"/>
              <w:rPr>
                <w:rFonts w:ascii="Calibri" w:hAnsi="Calibri" w:cs="Calibri"/>
                <w:b/>
                <w:bCs/>
                <w:sz w:val="20"/>
                <w:szCs w:val="20"/>
              </w:rPr>
            </w:pPr>
            <w:r>
              <w:rPr>
                <w:rFonts w:ascii="Calibri" w:hAnsi="Calibri" w:cs="Calibri"/>
                <w:b/>
                <w:bCs/>
                <w:sz w:val="20"/>
                <w:szCs w:val="20"/>
              </w:rPr>
              <w:t>Grupa docelowa</w:t>
            </w:r>
          </w:p>
        </w:tc>
        <w:tc>
          <w:tcPr>
            <w:tcW w:w="1143" w:type="dxa"/>
            <w:gridSpan w:val="2"/>
            <w:vMerge/>
            <w:tcBorders>
              <w:top w:val="single" w:sz="4" w:space="0" w:color="000001"/>
              <w:left w:val="single" w:sz="4" w:space="0" w:color="000001"/>
              <w:bottom w:val="single" w:sz="4" w:space="0" w:color="000001"/>
              <w:right w:val="single" w:sz="6" w:space="0" w:color="000001"/>
            </w:tcBorders>
            <w:shd w:val="clear" w:color="auto" w:fill="DDD9C3"/>
            <w:tcMar>
              <w:left w:w="103" w:type="dxa"/>
            </w:tcMar>
            <w:vAlign w:val="center"/>
          </w:tcPr>
          <w:p w14:paraId="5D0E7D14" w14:textId="77777777" w:rsidR="002343A9" w:rsidRDefault="002343A9"/>
        </w:tc>
        <w:tc>
          <w:tcPr>
            <w:tcW w:w="2819" w:type="dxa"/>
            <w:gridSpan w:val="2"/>
            <w:vMerge/>
            <w:tcBorders>
              <w:top w:val="single" w:sz="4" w:space="0" w:color="000001"/>
              <w:left w:val="single" w:sz="4" w:space="0" w:color="000001"/>
              <w:bottom w:val="single" w:sz="4" w:space="0" w:color="000001"/>
              <w:right w:val="single" w:sz="6" w:space="0" w:color="000001"/>
            </w:tcBorders>
            <w:shd w:val="clear" w:color="auto" w:fill="DDD9C3"/>
            <w:tcMar>
              <w:left w:w="103" w:type="dxa"/>
            </w:tcMar>
          </w:tcPr>
          <w:p w14:paraId="0FE1488D" w14:textId="77777777" w:rsidR="002343A9" w:rsidRDefault="002343A9"/>
        </w:tc>
      </w:tr>
      <w:tr w:rsidR="002343A9" w14:paraId="27F5B18E" w14:textId="77777777">
        <w:tc>
          <w:tcPr>
            <w:tcW w:w="649" w:type="dxa"/>
            <w:tcBorders>
              <w:top w:val="single" w:sz="6" w:space="0" w:color="000001"/>
              <w:left w:val="single" w:sz="6" w:space="0" w:color="000001"/>
              <w:right w:val="single" w:sz="4" w:space="0" w:color="000001"/>
            </w:tcBorders>
            <w:shd w:val="clear" w:color="auto" w:fill="DDD9C3"/>
            <w:tcMar>
              <w:left w:w="100" w:type="dxa"/>
            </w:tcMar>
          </w:tcPr>
          <w:p w14:paraId="004BF5AD" w14:textId="77777777" w:rsidR="002343A9" w:rsidRDefault="002343A9">
            <w:pPr>
              <w:rPr>
                <w:rFonts w:ascii="Calibri" w:hAnsi="Calibri" w:cs="Calibri"/>
                <w:b/>
              </w:rPr>
            </w:pPr>
          </w:p>
          <w:p w14:paraId="7D1C8F90" w14:textId="77777777" w:rsidR="002343A9" w:rsidRDefault="002343A9">
            <w:pPr>
              <w:rPr>
                <w:rFonts w:ascii="Calibri" w:hAnsi="Calibri" w:cs="Calibri"/>
                <w:b/>
              </w:rPr>
            </w:pPr>
          </w:p>
        </w:tc>
        <w:tc>
          <w:tcPr>
            <w:tcW w:w="2077" w:type="dxa"/>
            <w:tcBorders>
              <w:top w:val="single" w:sz="6" w:space="0" w:color="000001"/>
              <w:left w:val="single" w:sz="4" w:space="0" w:color="000001"/>
              <w:right w:val="single" w:sz="4" w:space="0" w:color="000001"/>
            </w:tcBorders>
            <w:shd w:val="clear" w:color="auto" w:fill="auto"/>
            <w:tcMar>
              <w:left w:w="103" w:type="dxa"/>
            </w:tcMar>
          </w:tcPr>
          <w:p w14:paraId="4BBC7D7A" w14:textId="77777777" w:rsidR="002343A9" w:rsidRDefault="002343A9">
            <w:pPr>
              <w:rPr>
                <w:rFonts w:ascii="Calibri" w:hAnsi="Calibri" w:cs="Calibri"/>
                <w:b/>
              </w:rPr>
            </w:pPr>
          </w:p>
          <w:p w14:paraId="1926846B" w14:textId="77777777" w:rsidR="002343A9" w:rsidRDefault="002343A9">
            <w:pPr>
              <w:rPr>
                <w:rFonts w:ascii="Calibri" w:hAnsi="Calibri" w:cs="Calibri"/>
                <w:b/>
              </w:rPr>
            </w:pPr>
          </w:p>
        </w:tc>
        <w:tc>
          <w:tcPr>
            <w:tcW w:w="2239" w:type="dxa"/>
            <w:gridSpan w:val="3"/>
            <w:tcBorders>
              <w:top w:val="single" w:sz="6" w:space="0" w:color="000001"/>
              <w:left w:val="single" w:sz="4" w:space="0" w:color="000001"/>
              <w:right w:val="single" w:sz="6" w:space="0" w:color="000001"/>
            </w:tcBorders>
            <w:shd w:val="clear" w:color="auto" w:fill="auto"/>
            <w:tcMar>
              <w:left w:w="103" w:type="dxa"/>
            </w:tcMar>
          </w:tcPr>
          <w:p w14:paraId="75B2C134" w14:textId="77777777" w:rsidR="002343A9" w:rsidRDefault="002343A9">
            <w:pPr>
              <w:rPr>
                <w:rFonts w:ascii="Calibri" w:hAnsi="Calibri" w:cs="Calibri"/>
                <w:b/>
              </w:rPr>
            </w:pPr>
          </w:p>
          <w:p w14:paraId="65AADAE7" w14:textId="77777777" w:rsidR="002343A9" w:rsidRDefault="002343A9">
            <w:pPr>
              <w:rPr>
                <w:rFonts w:ascii="Calibri" w:hAnsi="Calibri" w:cs="Calibri"/>
                <w:b/>
              </w:rPr>
            </w:pPr>
          </w:p>
        </w:tc>
        <w:tc>
          <w:tcPr>
            <w:tcW w:w="1846" w:type="dxa"/>
            <w:gridSpan w:val="3"/>
            <w:tcBorders>
              <w:top w:val="single" w:sz="6" w:space="0" w:color="000001"/>
              <w:left w:val="single" w:sz="6" w:space="0" w:color="000001"/>
              <w:bottom w:val="single" w:sz="4" w:space="0" w:color="000001"/>
              <w:right w:val="single" w:sz="6" w:space="0" w:color="000001"/>
            </w:tcBorders>
            <w:shd w:val="clear" w:color="auto" w:fill="auto"/>
            <w:tcMar>
              <w:left w:w="100" w:type="dxa"/>
            </w:tcMar>
          </w:tcPr>
          <w:p w14:paraId="669CC93A" w14:textId="77777777" w:rsidR="002343A9" w:rsidRDefault="002343A9">
            <w:pPr>
              <w:rPr>
                <w:rFonts w:ascii="Calibri" w:hAnsi="Calibri" w:cs="Calibri"/>
                <w:b/>
              </w:rPr>
            </w:pPr>
          </w:p>
        </w:tc>
        <w:tc>
          <w:tcPr>
            <w:tcW w:w="1143" w:type="dxa"/>
            <w:gridSpan w:val="2"/>
            <w:vMerge w:val="restart"/>
            <w:tcBorders>
              <w:top w:val="single" w:sz="6" w:space="0" w:color="000001"/>
              <w:left w:val="single" w:sz="6" w:space="0" w:color="000001"/>
              <w:bottom w:val="single" w:sz="4" w:space="0" w:color="000001"/>
              <w:right w:val="single" w:sz="6" w:space="0" w:color="000001"/>
            </w:tcBorders>
            <w:shd w:val="clear" w:color="auto" w:fill="auto"/>
            <w:tcMar>
              <w:left w:w="100" w:type="dxa"/>
            </w:tcMar>
            <w:vAlign w:val="center"/>
          </w:tcPr>
          <w:p w14:paraId="27E092D5" w14:textId="77777777" w:rsidR="002343A9" w:rsidRDefault="002343A9">
            <w:pPr>
              <w:rPr>
                <w:rFonts w:ascii="Calibri" w:hAnsi="Calibri" w:cs="Calibri"/>
                <w:b/>
              </w:rPr>
            </w:pPr>
          </w:p>
        </w:tc>
        <w:tc>
          <w:tcPr>
            <w:tcW w:w="2819" w:type="dxa"/>
            <w:gridSpan w:val="2"/>
            <w:tcBorders>
              <w:top w:val="single" w:sz="6" w:space="0" w:color="000001"/>
              <w:left w:val="single" w:sz="6" w:space="0" w:color="000001"/>
              <w:bottom w:val="single" w:sz="4" w:space="0" w:color="000001"/>
              <w:right w:val="single" w:sz="6" w:space="0" w:color="000001"/>
            </w:tcBorders>
            <w:shd w:val="clear" w:color="auto" w:fill="auto"/>
            <w:tcMar>
              <w:left w:w="100" w:type="dxa"/>
            </w:tcMar>
          </w:tcPr>
          <w:p w14:paraId="6D6DCA45" w14:textId="77777777" w:rsidR="002343A9" w:rsidRDefault="002343A9">
            <w:pPr>
              <w:rPr>
                <w:rFonts w:ascii="Calibri" w:hAnsi="Calibri" w:cs="Calibri"/>
                <w:b/>
              </w:rPr>
            </w:pPr>
          </w:p>
        </w:tc>
      </w:tr>
      <w:tr w:rsidR="002343A9" w14:paraId="717617FC" w14:textId="77777777">
        <w:trPr>
          <w:trHeight w:val="371"/>
        </w:trPr>
        <w:tc>
          <w:tcPr>
            <w:tcW w:w="649" w:type="dxa"/>
            <w:tcBorders>
              <w:left w:val="single" w:sz="6" w:space="0" w:color="000001"/>
              <w:bottom w:val="single" w:sz="4" w:space="0" w:color="000001"/>
              <w:right w:val="single" w:sz="4" w:space="0" w:color="000001"/>
            </w:tcBorders>
            <w:shd w:val="clear" w:color="auto" w:fill="DDD9C3"/>
            <w:tcMar>
              <w:left w:w="100" w:type="dxa"/>
            </w:tcMar>
            <w:vAlign w:val="center"/>
          </w:tcPr>
          <w:p w14:paraId="17A94B10" w14:textId="77777777" w:rsidR="002343A9" w:rsidRDefault="002343A9">
            <w:pPr>
              <w:rPr>
                <w:rFonts w:ascii="Calibri" w:hAnsi="Calibri" w:cs="Calibri"/>
                <w:b/>
                <w:bCs/>
              </w:rPr>
            </w:pPr>
          </w:p>
        </w:tc>
        <w:tc>
          <w:tcPr>
            <w:tcW w:w="2077" w:type="dxa"/>
            <w:tcBorders>
              <w:left w:val="single" w:sz="4" w:space="0" w:color="000001"/>
              <w:bottom w:val="single" w:sz="4" w:space="0" w:color="000001"/>
              <w:right w:val="single" w:sz="4" w:space="0" w:color="000001"/>
            </w:tcBorders>
            <w:shd w:val="clear" w:color="auto" w:fill="auto"/>
            <w:tcMar>
              <w:left w:w="103" w:type="dxa"/>
            </w:tcMar>
          </w:tcPr>
          <w:p w14:paraId="54B15A4F" w14:textId="77777777" w:rsidR="002343A9" w:rsidRDefault="002343A9">
            <w:pPr>
              <w:rPr>
                <w:rFonts w:ascii="Calibri" w:hAnsi="Calibri" w:cs="Calibri"/>
                <w:b/>
              </w:rPr>
            </w:pPr>
          </w:p>
        </w:tc>
        <w:tc>
          <w:tcPr>
            <w:tcW w:w="2239" w:type="dxa"/>
            <w:gridSpan w:val="3"/>
            <w:tcBorders>
              <w:left w:val="single" w:sz="4" w:space="0" w:color="000001"/>
              <w:bottom w:val="single" w:sz="4" w:space="0" w:color="000001"/>
              <w:right w:val="single" w:sz="6" w:space="0" w:color="000001"/>
            </w:tcBorders>
            <w:shd w:val="clear" w:color="auto" w:fill="auto"/>
            <w:tcMar>
              <w:left w:w="103" w:type="dxa"/>
            </w:tcMar>
          </w:tcPr>
          <w:p w14:paraId="32E27D10" w14:textId="77777777" w:rsidR="002343A9" w:rsidRDefault="002343A9">
            <w:pPr>
              <w:rPr>
                <w:rFonts w:ascii="Calibri" w:hAnsi="Calibri" w:cs="Calibri"/>
                <w:b/>
              </w:rPr>
            </w:pPr>
          </w:p>
        </w:tc>
        <w:tc>
          <w:tcPr>
            <w:tcW w:w="1846" w:type="dxa"/>
            <w:gridSpan w:val="3"/>
            <w:tcBorders>
              <w:top w:val="single" w:sz="4" w:space="0" w:color="000001"/>
              <w:left w:val="single" w:sz="6" w:space="0" w:color="000001"/>
              <w:bottom w:val="single" w:sz="4" w:space="0" w:color="000001"/>
              <w:right w:val="single" w:sz="6" w:space="0" w:color="000001"/>
            </w:tcBorders>
            <w:shd w:val="clear" w:color="auto" w:fill="auto"/>
            <w:tcMar>
              <w:left w:w="100" w:type="dxa"/>
            </w:tcMar>
          </w:tcPr>
          <w:p w14:paraId="35E4AC06" w14:textId="77777777" w:rsidR="002343A9" w:rsidRDefault="002343A9">
            <w:pPr>
              <w:jc w:val="center"/>
              <w:rPr>
                <w:rFonts w:ascii="Calibri" w:hAnsi="Calibri" w:cs="Calibri"/>
                <w:b/>
              </w:rPr>
            </w:pPr>
          </w:p>
        </w:tc>
        <w:tc>
          <w:tcPr>
            <w:tcW w:w="1143" w:type="dxa"/>
            <w:gridSpan w:val="2"/>
            <w:vMerge/>
            <w:tcBorders>
              <w:top w:val="single" w:sz="6" w:space="0" w:color="000001"/>
              <w:left w:val="single" w:sz="6" w:space="0" w:color="000001"/>
              <w:bottom w:val="single" w:sz="4" w:space="0" w:color="000001"/>
              <w:right w:val="single" w:sz="6" w:space="0" w:color="000001"/>
            </w:tcBorders>
            <w:shd w:val="clear" w:color="auto" w:fill="auto"/>
            <w:tcMar>
              <w:left w:w="100" w:type="dxa"/>
            </w:tcMar>
            <w:vAlign w:val="center"/>
          </w:tcPr>
          <w:p w14:paraId="20A83A86" w14:textId="77777777" w:rsidR="002343A9" w:rsidRDefault="002343A9"/>
        </w:tc>
        <w:tc>
          <w:tcPr>
            <w:tcW w:w="2819" w:type="dxa"/>
            <w:gridSpan w:val="2"/>
            <w:tcBorders>
              <w:top w:val="single" w:sz="4" w:space="0" w:color="000001"/>
              <w:left w:val="single" w:sz="6" w:space="0" w:color="000001"/>
              <w:bottom w:val="single" w:sz="4" w:space="0" w:color="000001"/>
              <w:right w:val="single" w:sz="6" w:space="0" w:color="000001"/>
            </w:tcBorders>
            <w:shd w:val="clear" w:color="auto" w:fill="auto"/>
            <w:tcMar>
              <w:left w:w="100" w:type="dxa"/>
            </w:tcMar>
          </w:tcPr>
          <w:p w14:paraId="70D9E012" w14:textId="77777777" w:rsidR="002343A9" w:rsidRDefault="002343A9">
            <w:pPr>
              <w:jc w:val="center"/>
              <w:rPr>
                <w:rFonts w:ascii="Calibri" w:hAnsi="Calibri" w:cs="Calibri"/>
                <w:b/>
              </w:rPr>
            </w:pPr>
          </w:p>
        </w:tc>
      </w:tr>
      <w:tr w:rsidR="002343A9" w14:paraId="3BDB1365" w14:textId="77777777">
        <w:trPr>
          <w:trHeight w:val="951"/>
        </w:trPr>
        <w:tc>
          <w:tcPr>
            <w:tcW w:w="649" w:type="dxa"/>
            <w:tcBorders>
              <w:top w:val="single" w:sz="4" w:space="0" w:color="000001"/>
              <w:left w:val="single" w:sz="6" w:space="0" w:color="000001"/>
              <w:right w:val="single" w:sz="4" w:space="0" w:color="000001"/>
            </w:tcBorders>
            <w:shd w:val="clear" w:color="auto" w:fill="DDD9C3"/>
            <w:tcMar>
              <w:left w:w="100" w:type="dxa"/>
            </w:tcMar>
            <w:vAlign w:val="center"/>
          </w:tcPr>
          <w:p w14:paraId="5A830BB7" w14:textId="77777777" w:rsidR="002343A9" w:rsidRDefault="002343A9">
            <w:pPr>
              <w:jc w:val="center"/>
              <w:rPr>
                <w:rFonts w:ascii="Calibri" w:hAnsi="Calibri" w:cs="Calibri"/>
                <w:b/>
                <w:bCs/>
              </w:rPr>
            </w:pPr>
          </w:p>
          <w:p w14:paraId="70655E58" w14:textId="77777777" w:rsidR="002343A9" w:rsidRDefault="002343A9">
            <w:pPr>
              <w:jc w:val="center"/>
              <w:rPr>
                <w:rFonts w:ascii="Calibri" w:hAnsi="Calibri" w:cs="Calibri"/>
                <w:b/>
                <w:bCs/>
              </w:rPr>
            </w:pPr>
          </w:p>
        </w:tc>
        <w:tc>
          <w:tcPr>
            <w:tcW w:w="2077" w:type="dxa"/>
            <w:tcBorders>
              <w:top w:val="single" w:sz="4" w:space="0" w:color="000001"/>
              <w:left w:val="single" w:sz="4" w:space="0" w:color="000001"/>
              <w:right w:val="single" w:sz="4" w:space="0" w:color="000001"/>
            </w:tcBorders>
            <w:shd w:val="clear" w:color="auto" w:fill="auto"/>
            <w:tcMar>
              <w:left w:w="103" w:type="dxa"/>
            </w:tcMar>
          </w:tcPr>
          <w:p w14:paraId="7BE14143" w14:textId="77777777" w:rsidR="002343A9" w:rsidRDefault="002343A9">
            <w:pPr>
              <w:rPr>
                <w:rFonts w:ascii="Calibri" w:hAnsi="Calibri" w:cs="Calibri"/>
                <w:b/>
              </w:rPr>
            </w:pPr>
          </w:p>
          <w:p w14:paraId="0B91ABBE" w14:textId="77777777" w:rsidR="002343A9" w:rsidRDefault="002343A9">
            <w:pPr>
              <w:rPr>
                <w:rFonts w:ascii="Calibri" w:hAnsi="Calibri" w:cs="Calibri"/>
                <w:b/>
              </w:rPr>
            </w:pPr>
          </w:p>
        </w:tc>
        <w:tc>
          <w:tcPr>
            <w:tcW w:w="2239" w:type="dxa"/>
            <w:gridSpan w:val="3"/>
            <w:tcBorders>
              <w:top w:val="single" w:sz="4" w:space="0" w:color="000001"/>
              <w:left w:val="single" w:sz="4" w:space="0" w:color="000001"/>
              <w:right w:val="single" w:sz="6" w:space="0" w:color="000001"/>
            </w:tcBorders>
            <w:shd w:val="clear" w:color="auto" w:fill="auto"/>
            <w:tcMar>
              <w:left w:w="103" w:type="dxa"/>
            </w:tcMar>
          </w:tcPr>
          <w:p w14:paraId="6E764A00" w14:textId="77777777" w:rsidR="002343A9" w:rsidRDefault="002343A9">
            <w:pPr>
              <w:rPr>
                <w:rFonts w:ascii="Calibri" w:hAnsi="Calibri" w:cs="Calibri"/>
                <w:b/>
              </w:rPr>
            </w:pPr>
          </w:p>
          <w:p w14:paraId="4B01C1C2" w14:textId="77777777" w:rsidR="002343A9" w:rsidRDefault="002343A9">
            <w:pPr>
              <w:rPr>
                <w:rFonts w:ascii="Calibri" w:hAnsi="Calibri" w:cs="Calibri"/>
                <w:b/>
              </w:rPr>
            </w:pPr>
          </w:p>
        </w:tc>
        <w:tc>
          <w:tcPr>
            <w:tcW w:w="1846" w:type="dxa"/>
            <w:gridSpan w:val="3"/>
            <w:tcBorders>
              <w:top w:val="single" w:sz="4" w:space="0" w:color="000001"/>
              <w:left w:val="single" w:sz="6" w:space="0" w:color="000001"/>
              <w:right w:val="single" w:sz="6" w:space="0" w:color="000001"/>
            </w:tcBorders>
            <w:shd w:val="clear" w:color="auto" w:fill="auto"/>
            <w:tcMar>
              <w:left w:w="100" w:type="dxa"/>
            </w:tcMar>
          </w:tcPr>
          <w:p w14:paraId="1D730EB6" w14:textId="77777777" w:rsidR="002343A9" w:rsidRDefault="002343A9">
            <w:pPr>
              <w:jc w:val="center"/>
              <w:rPr>
                <w:rFonts w:ascii="Calibri" w:hAnsi="Calibri" w:cs="Calibri"/>
                <w:b/>
              </w:rPr>
            </w:pPr>
          </w:p>
        </w:tc>
        <w:tc>
          <w:tcPr>
            <w:tcW w:w="1143" w:type="dxa"/>
            <w:gridSpan w:val="2"/>
            <w:tcBorders>
              <w:top w:val="single" w:sz="4" w:space="0" w:color="000001"/>
              <w:left w:val="single" w:sz="6" w:space="0" w:color="000001"/>
              <w:right w:val="single" w:sz="6" w:space="0" w:color="000001"/>
            </w:tcBorders>
            <w:shd w:val="clear" w:color="auto" w:fill="auto"/>
            <w:tcMar>
              <w:left w:w="100" w:type="dxa"/>
            </w:tcMar>
            <w:vAlign w:val="center"/>
          </w:tcPr>
          <w:p w14:paraId="620830C9" w14:textId="77777777" w:rsidR="002343A9" w:rsidRDefault="002343A9">
            <w:pPr>
              <w:jc w:val="center"/>
              <w:rPr>
                <w:rFonts w:ascii="Calibri" w:hAnsi="Calibri" w:cs="Calibri"/>
                <w:b/>
              </w:rPr>
            </w:pPr>
          </w:p>
          <w:p w14:paraId="6F447299" w14:textId="77777777" w:rsidR="002343A9" w:rsidRDefault="002343A9">
            <w:pPr>
              <w:jc w:val="center"/>
              <w:rPr>
                <w:rFonts w:ascii="Calibri" w:hAnsi="Calibri" w:cs="Calibri"/>
                <w:b/>
              </w:rPr>
            </w:pPr>
          </w:p>
        </w:tc>
        <w:tc>
          <w:tcPr>
            <w:tcW w:w="2819" w:type="dxa"/>
            <w:gridSpan w:val="2"/>
            <w:tcBorders>
              <w:top w:val="single" w:sz="4" w:space="0" w:color="000001"/>
              <w:left w:val="single" w:sz="6" w:space="0" w:color="000001"/>
              <w:right w:val="single" w:sz="6" w:space="0" w:color="000001"/>
            </w:tcBorders>
            <w:shd w:val="clear" w:color="auto" w:fill="auto"/>
            <w:tcMar>
              <w:left w:w="100" w:type="dxa"/>
            </w:tcMar>
          </w:tcPr>
          <w:p w14:paraId="2FED40C8" w14:textId="77777777" w:rsidR="002343A9" w:rsidRDefault="002343A9">
            <w:pPr>
              <w:jc w:val="center"/>
              <w:rPr>
                <w:rFonts w:ascii="Calibri" w:hAnsi="Calibri" w:cs="Calibri"/>
                <w:b/>
              </w:rPr>
            </w:pPr>
          </w:p>
        </w:tc>
      </w:tr>
      <w:tr w:rsidR="002343A9" w14:paraId="7C4C7632" w14:textId="77777777">
        <w:trPr>
          <w:trHeight w:val="979"/>
        </w:trPr>
        <w:tc>
          <w:tcPr>
            <w:tcW w:w="649" w:type="dxa"/>
            <w:tcBorders>
              <w:top w:val="single" w:sz="4" w:space="0" w:color="000001"/>
              <w:left w:val="single" w:sz="6" w:space="0" w:color="000001"/>
              <w:right w:val="single" w:sz="4" w:space="0" w:color="000001"/>
            </w:tcBorders>
            <w:shd w:val="clear" w:color="auto" w:fill="DDD9C3"/>
            <w:tcMar>
              <w:left w:w="100" w:type="dxa"/>
            </w:tcMar>
            <w:vAlign w:val="center"/>
          </w:tcPr>
          <w:p w14:paraId="5E83E241" w14:textId="77777777" w:rsidR="002343A9" w:rsidRDefault="002343A9">
            <w:pPr>
              <w:jc w:val="center"/>
              <w:rPr>
                <w:rFonts w:ascii="Calibri" w:hAnsi="Calibri" w:cs="Calibri"/>
                <w:b/>
                <w:bCs/>
              </w:rPr>
            </w:pPr>
          </w:p>
        </w:tc>
        <w:tc>
          <w:tcPr>
            <w:tcW w:w="2077" w:type="dxa"/>
            <w:tcBorders>
              <w:top w:val="single" w:sz="4" w:space="0" w:color="000001"/>
              <w:left w:val="single" w:sz="4" w:space="0" w:color="000001"/>
              <w:right w:val="single" w:sz="4" w:space="0" w:color="000001"/>
            </w:tcBorders>
            <w:shd w:val="clear" w:color="auto" w:fill="auto"/>
            <w:tcMar>
              <w:left w:w="103" w:type="dxa"/>
            </w:tcMar>
          </w:tcPr>
          <w:p w14:paraId="048BCC48" w14:textId="77777777" w:rsidR="002343A9" w:rsidRDefault="002343A9">
            <w:pPr>
              <w:rPr>
                <w:rFonts w:ascii="Calibri" w:hAnsi="Calibri" w:cs="Calibri"/>
                <w:b/>
              </w:rPr>
            </w:pPr>
          </w:p>
        </w:tc>
        <w:tc>
          <w:tcPr>
            <w:tcW w:w="2239" w:type="dxa"/>
            <w:gridSpan w:val="3"/>
            <w:tcBorders>
              <w:top w:val="single" w:sz="4" w:space="0" w:color="000001"/>
              <w:left w:val="single" w:sz="4" w:space="0" w:color="000001"/>
              <w:right w:val="single" w:sz="6" w:space="0" w:color="000001"/>
            </w:tcBorders>
            <w:shd w:val="clear" w:color="auto" w:fill="auto"/>
            <w:tcMar>
              <w:left w:w="103" w:type="dxa"/>
            </w:tcMar>
          </w:tcPr>
          <w:p w14:paraId="02289285" w14:textId="77777777" w:rsidR="002343A9" w:rsidRDefault="002343A9">
            <w:pPr>
              <w:rPr>
                <w:rFonts w:ascii="Calibri" w:hAnsi="Calibri" w:cs="Calibri"/>
                <w:b/>
              </w:rPr>
            </w:pPr>
          </w:p>
        </w:tc>
        <w:tc>
          <w:tcPr>
            <w:tcW w:w="1846" w:type="dxa"/>
            <w:gridSpan w:val="3"/>
            <w:tcBorders>
              <w:top w:val="single" w:sz="4" w:space="0" w:color="000001"/>
              <w:left w:val="single" w:sz="6" w:space="0" w:color="000001"/>
              <w:right w:val="single" w:sz="6" w:space="0" w:color="000001"/>
            </w:tcBorders>
            <w:shd w:val="clear" w:color="auto" w:fill="auto"/>
            <w:tcMar>
              <w:left w:w="100" w:type="dxa"/>
            </w:tcMar>
          </w:tcPr>
          <w:p w14:paraId="698999CF" w14:textId="77777777" w:rsidR="002343A9" w:rsidRDefault="002343A9">
            <w:pPr>
              <w:jc w:val="center"/>
              <w:rPr>
                <w:rFonts w:ascii="Calibri" w:hAnsi="Calibri" w:cs="Calibri"/>
                <w:b/>
              </w:rPr>
            </w:pPr>
          </w:p>
        </w:tc>
        <w:tc>
          <w:tcPr>
            <w:tcW w:w="1143" w:type="dxa"/>
            <w:gridSpan w:val="2"/>
            <w:tcBorders>
              <w:top w:val="single" w:sz="4" w:space="0" w:color="000001"/>
              <w:left w:val="single" w:sz="6" w:space="0" w:color="000001"/>
              <w:right w:val="single" w:sz="6" w:space="0" w:color="000001"/>
            </w:tcBorders>
            <w:shd w:val="clear" w:color="auto" w:fill="auto"/>
            <w:tcMar>
              <w:left w:w="100" w:type="dxa"/>
            </w:tcMar>
            <w:vAlign w:val="center"/>
          </w:tcPr>
          <w:p w14:paraId="5EDE7B75" w14:textId="77777777" w:rsidR="002343A9" w:rsidRDefault="002343A9">
            <w:pPr>
              <w:jc w:val="center"/>
              <w:rPr>
                <w:rFonts w:ascii="Calibri" w:hAnsi="Calibri" w:cs="Calibri"/>
                <w:b/>
              </w:rPr>
            </w:pPr>
          </w:p>
        </w:tc>
        <w:tc>
          <w:tcPr>
            <w:tcW w:w="2819" w:type="dxa"/>
            <w:gridSpan w:val="2"/>
            <w:tcBorders>
              <w:top w:val="single" w:sz="4" w:space="0" w:color="000001"/>
              <w:left w:val="single" w:sz="6" w:space="0" w:color="000001"/>
              <w:right w:val="single" w:sz="6" w:space="0" w:color="000001"/>
            </w:tcBorders>
            <w:shd w:val="clear" w:color="auto" w:fill="auto"/>
            <w:tcMar>
              <w:left w:w="100" w:type="dxa"/>
            </w:tcMar>
          </w:tcPr>
          <w:p w14:paraId="18331F82" w14:textId="77777777" w:rsidR="002343A9" w:rsidRDefault="002343A9">
            <w:pPr>
              <w:jc w:val="center"/>
              <w:rPr>
                <w:rFonts w:ascii="Calibri" w:hAnsi="Calibri" w:cs="Calibri"/>
                <w:b/>
              </w:rPr>
            </w:pPr>
          </w:p>
        </w:tc>
      </w:tr>
      <w:tr w:rsidR="002343A9" w14:paraId="79C51A5E" w14:textId="77777777">
        <w:trPr>
          <w:trHeight w:val="990"/>
        </w:trPr>
        <w:tc>
          <w:tcPr>
            <w:tcW w:w="649" w:type="dxa"/>
            <w:tcBorders>
              <w:top w:val="single" w:sz="4" w:space="0" w:color="000001"/>
              <w:left w:val="single" w:sz="6" w:space="0" w:color="000001"/>
              <w:right w:val="single" w:sz="4" w:space="0" w:color="000001"/>
            </w:tcBorders>
            <w:shd w:val="clear" w:color="auto" w:fill="DDD9C3"/>
            <w:tcMar>
              <w:left w:w="100" w:type="dxa"/>
            </w:tcMar>
            <w:vAlign w:val="center"/>
          </w:tcPr>
          <w:p w14:paraId="1C5F504E" w14:textId="77777777" w:rsidR="002343A9" w:rsidRDefault="002343A9">
            <w:pPr>
              <w:jc w:val="center"/>
              <w:rPr>
                <w:rFonts w:ascii="Calibri" w:hAnsi="Calibri" w:cs="Calibri"/>
                <w:b/>
                <w:bCs/>
              </w:rPr>
            </w:pPr>
          </w:p>
        </w:tc>
        <w:tc>
          <w:tcPr>
            <w:tcW w:w="2077" w:type="dxa"/>
            <w:tcBorders>
              <w:top w:val="single" w:sz="4" w:space="0" w:color="000001"/>
              <w:left w:val="single" w:sz="4" w:space="0" w:color="000001"/>
              <w:right w:val="single" w:sz="4" w:space="0" w:color="000001"/>
            </w:tcBorders>
            <w:shd w:val="clear" w:color="auto" w:fill="auto"/>
            <w:tcMar>
              <w:left w:w="103" w:type="dxa"/>
            </w:tcMar>
          </w:tcPr>
          <w:p w14:paraId="0F9888CB" w14:textId="77777777" w:rsidR="002343A9" w:rsidRDefault="002343A9">
            <w:pPr>
              <w:rPr>
                <w:rFonts w:ascii="Calibri" w:hAnsi="Calibri" w:cs="Calibri"/>
                <w:b/>
              </w:rPr>
            </w:pPr>
          </w:p>
        </w:tc>
        <w:tc>
          <w:tcPr>
            <w:tcW w:w="2239" w:type="dxa"/>
            <w:gridSpan w:val="3"/>
            <w:tcBorders>
              <w:top w:val="single" w:sz="4" w:space="0" w:color="000001"/>
              <w:left w:val="single" w:sz="4" w:space="0" w:color="000001"/>
              <w:right w:val="single" w:sz="6" w:space="0" w:color="000001"/>
            </w:tcBorders>
            <w:shd w:val="clear" w:color="auto" w:fill="auto"/>
            <w:tcMar>
              <w:left w:w="103" w:type="dxa"/>
            </w:tcMar>
          </w:tcPr>
          <w:p w14:paraId="69C4A005" w14:textId="77777777" w:rsidR="002343A9" w:rsidRDefault="002343A9">
            <w:pPr>
              <w:rPr>
                <w:rFonts w:ascii="Calibri" w:hAnsi="Calibri" w:cs="Calibri"/>
                <w:b/>
              </w:rPr>
            </w:pPr>
          </w:p>
        </w:tc>
        <w:tc>
          <w:tcPr>
            <w:tcW w:w="1846" w:type="dxa"/>
            <w:gridSpan w:val="3"/>
            <w:tcBorders>
              <w:top w:val="single" w:sz="4" w:space="0" w:color="000001"/>
              <w:left w:val="single" w:sz="6" w:space="0" w:color="000001"/>
              <w:right w:val="single" w:sz="6" w:space="0" w:color="000001"/>
            </w:tcBorders>
            <w:shd w:val="clear" w:color="auto" w:fill="auto"/>
            <w:tcMar>
              <w:left w:w="100" w:type="dxa"/>
            </w:tcMar>
          </w:tcPr>
          <w:p w14:paraId="373BDC93" w14:textId="77777777" w:rsidR="002343A9" w:rsidRDefault="002343A9">
            <w:pPr>
              <w:jc w:val="center"/>
              <w:rPr>
                <w:rFonts w:ascii="Calibri" w:hAnsi="Calibri" w:cs="Calibri"/>
                <w:b/>
              </w:rPr>
            </w:pPr>
          </w:p>
        </w:tc>
        <w:tc>
          <w:tcPr>
            <w:tcW w:w="1143" w:type="dxa"/>
            <w:gridSpan w:val="2"/>
            <w:tcBorders>
              <w:top w:val="single" w:sz="4" w:space="0" w:color="000001"/>
              <w:left w:val="single" w:sz="6" w:space="0" w:color="000001"/>
              <w:right w:val="single" w:sz="6" w:space="0" w:color="000001"/>
            </w:tcBorders>
            <w:shd w:val="clear" w:color="auto" w:fill="auto"/>
            <w:tcMar>
              <w:left w:w="100" w:type="dxa"/>
            </w:tcMar>
            <w:vAlign w:val="center"/>
          </w:tcPr>
          <w:p w14:paraId="0E89B771" w14:textId="77777777" w:rsidR="002343A9" w:rsidRDefault="002343A9">
            <w:pPr>
              <w:jc w:val="center"/>
              <w:rPr>
                <w:rFonts w:ascii="Calibri" w:hAnsi="Calibri" w:cs="Calibri"/>
                <w:b/>
              </w:rPr>
            </w:pPr>
          </w:p>
        </w:tc>
        <w:tc>
          <w:tcPr>
            <w:tcW w:w="2819" w:type="dxa"/>
            <w:gridSpan w:val="2"/>
            <w:tcBorders>
              <w:top w:val="single" w:sz="4" w:space="0" w:color="000001"/>
              <w:left w:val="single" w:sz="6" w:space="0" w:color="000001"/>
              <w:right w:val="single" w:sz="6" w:space="0" w:color="000001"/>
            </w:tcBorders>
            <w:shd w:val="clear" w:color="auto" w:fill="auto"/>
            <w:tcMar>
              <w:left w:w="100" w:type="dxa"/>
            </w:tcMar>
          </w:tcPr>
          <w:p w14:paraId="544F1AD4" w14:textId="77777777" w:rsidR="002343A9" w:rsidRDefault="002343A9">
            <w:pPr>
              <w:jc w:val="center"/>
              <w:rPr>
                <w:rFonts w:ascii="Calibri" w:hAnsi="Calibri" w:cs="Calibri"/>
                <w:b/>
              </w:rPr>
            </w:pPr>
          </w:p>
        </w:tc>
      </w:tr>
      <w:tr w:rsidR="002343A9" w14:paraId="3FBB6625" w14:textId="77777777">
        <w:trPr>
          <w:trHeight w:val="833"/>
        </w:trPr>
        <w:tc>
          <w:tcPr>
            <w:tcW w:w="649" w:type="dxa"/>
            <w:tcBorders>
              <w:top w:val="single" w:sz="4" w:space="0" w:color="000001"/>
              <w:left w:val="single" w:sz="6" w:space="0" w:color="000001"/>
              <w:bottom w:val="single" w:sz="4" w:space="0" w:color="000001"/>
              <w:right w:val="single" w:sz="4" w:space="0" w:color="000001"/>
            </w:tcBorders>
            <w:shd w:val="clear" w:color="auto" w:fill="DDD9C3"/>
            <w:tcMar>
              <w:left w:w="100" w:type="dxa"/>
            </w:tcMar>
            <w:vAlign w:val="center"/>
          </w:tcPr>
          <w:p w14:paraId="199182CF" w14:textId="77777777" w:rsidR="002343A9" w:rsidRDefault="002343A9">
            <w:pPr>
              <w:jc w:val="center"/>
              <w:rPr>
                <w:rFonts w:ascii="Calibri" w:hAnsi="Calibri" w:cs="Calibri"/>
                <w:b/>
                <w:bCs/>
              </w:rPr>
            </w:pPr>
          </w:p>
        </w:tc>
        <w:tc>
          <w:tcPr>
            <w:tcW w:w="20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E540002" w14:textId="77777777" w:rsidR="002343A9" w:rsidRDefault="002343A9">
            <w:pPr>
              <w:rPr>
                <w:rFonts w:ascii="Calibri" w:hAnsi="Calibri" w:cs="Calibri"/>
                <w:b/>
              </w:rPr>
            </w:pPr>
          </w:p>
          <w:p w14:paraId="7791517F" w14:textId="77777777" w:rsidR="002343A9" w:rsidRDefault="002343A9">
            <w:pPr>
              <w:rPr>
                <w:rFonts w:ascii="Calibri" w:hAnsi="Calibri" w:cs="Calibri"/>
                <w:b/>
              </w:rPr>
            </w:pPr>
          </w:p>
          <w:p w14:paraId="1CF0703F" w14:textId="77777777" w:rsidR="002343A9" w:rsidRDefault="002343A9">
            <w:pPr>
              <w:rPr>
                <w:rFonts w:ascii="Calibri" w:hAnsi="Calibri" w:cs="Calibri"/>
                <w:b/>
              </w:rPr>
            </w:pPr>
          </w:p>
          <w:p w14:paraId="4F0EE525" w14:textId="77777777" w:rsidR="002343A9" w:rsidRDefault="002343A9">
            <w:pPr>
              <w:rPr>
                <w:rFonts w:ascii="Calibri" w:hAnsi="Calibri" w:cs="Calibri"/>
                <w:b/>
              </w:rPr>
            </w:pPr>
          </w:p>
        </w:tc>
        <w:tc>
          <w:tcPr>
            <w:tcW w:w="2239" w:type="dxa"/>
            <w:gridSpan w:val="3"/>
            <w:tcBorders>
              <w:top w:val="single" w:sz="4" w:space="0" w:color="000001"/>
              <w:left w:val="single" w:sz="4" w:space="0" w:color="000001"/>
              <w:bottom w:val="single" w:sz="4" w:space="0" w:color="000001"/>
              <w:right w:val="single" w:sz="6" w:space="0" w:color="000001"/>
            </w:tcBorders>
            <w:shd w:val="clear" w:color="auto" w:fill="auto"/>
            <w:tcMar>
              <w:left w:w="103" w:type="dxa"/>
            </w:tcMar>
          </w:tcPr>
          <w:p w14:paraId="0979A87E" w14:textId="77777777" w:rsidR="002343A9" w:rsidRDefault="002343A9">
            <w:pPr>
              <w:rPr>
                <w:rFonts w:ascii="Calibri" w:hAnsi="Calibri" w:cs="Calibri"/>
                <w:b/>
              </w:rPr>
            </w:pPr>
          </w:p>
        </w:tc>
        <w:tc>
          <w:tcPr>
            <w:tcW w:w="1846" w:type="dxa"/>
            <w:gridSpan w:val="3"/>
            <w:tcBorders>
              <w:top w:val="single" w:sz="4" w:space="0" w:color="000001"/>
              <w:left w:val="single" w:sz="6" w:space="0" w:color="000001"/>
              <w:bottom w:val="single" w:sz="4" w:space="0" w:color="000001"/>
              <w:right w:val="single" w:sz="6" w:space="0" w:color="000001"/>
            </w:tcBorders>
            <w:shd w:val="clear" w:color="auto" w:fill="auto"/>
            <w:tcMar>
              <w:left w:w="100" w:type="dxa"/>
            </w:tcMar>
          </w:tcPr>
          <w:p w14:paraId="1B419A68" w14:textId="77777777" w:rsidR="002343A9" w:rsidRDefault="002343A9">
            <w:pPr>
              <w:jc w:val="center"/>
              <w:rPr>
                <w:rFonts w:ascii="Calibri" w:hAnsi="Calibri" w:cs="Calibri"/>
                <w:b/>
              </w:rPr>
            </w:pPr>
          </w:p>
        </w:tc>
        <w:tc>
          <w:tcPr>
            <w:tcW w:w="1143" w:type="dxa"/>
            <w:gridSpan w:val="2"/>
            <w:tcBorders>
              <w:top w:val="single" w:sz="4" w:space="0" w:color="000001"/>
              <w:left w:val="single" w:sz="6" w:space="0" w:color="000001"/>
              <w:bottom w:val="single" w:sz="4" w:space="0" w:color="000001"/>
              <w:right w:val="single" w:sz="6" w:space="0" w:color="000001"/>
            </w:tcBorders>
            <w:shd w:val="clear" w:color="auto" w:fill="auto"/>
            <w:tcMar>
              <w:left w:w="100" w:type="dxa"/>
            </w:tcMar>
            <w:vAlign w:val="center"/>
          </w:tcPr>
          <w:p w14:paraId="3ECD36D6" w14:textId="77777777" w:rsidR="002343A9" w:rsidRDefault="002343A9">
            <w:pPr>
              <w:jc w:val="center"/>
              <w:rPr>
                <w:rFonts w:ascii="Calibri" w:hAnsi="Calibri" w:cs="Calibri"/>
                <w:b/>
              </w:rPr>
            </w:pPr>
          </w:p>
        </w:tc>
        <w:tc>
          <w:tcPr>
            <w:tcW w:w="2819" w:type="dxa"/>
            <w:gridSpan w:val="2"/>
            <w:tcBorders>
              <w:top w:val="single" w:sz="4" w:space="0" w:color="000001"/>
              <w:left w:val="single" w:sz="6" w:space="0" w:color="000001"/>
              <w:bottom w:val="single" w:sz="4" w:space="0" w:color="000001"/>
              <w:right w:val="single" w:sz="6" w:space="0" w:color="000001"/>
            </w:tcBorders>
            <w:shd w:val="clear" w:color="auto" w:fill="auto"/>
            <w:tcMar>
              <w:left w:w="100" w:type="dxa"/>
            </w:tcMar>
          </w:tcPr>
          <w:p w14:paraId="61BD8C47" w14:textId="77777777" w:rsidR="002343A9" w:rsidRDefault="002343A9">
            <w:pPr>
              <w:jc w:val="center"/>
              <w:rPr>
                <w:rFonts w:ascii="Calibri" w:hAnsi="Calibri" w:cs="Calibri"/>
                <w:b/>
              </w:rPr>
            </w:pPr>
          </w:p>
        </w:tc>
      </w:tr>
      <w:tr w:rsidR="002343A9" w14:paraId="1F3153DB" w14:textId="77777777">
        <w:trPr>
          <w:trHeight w:val="1045"/>
        </w:trPr>
        <w:tc>
          <w:tcPr>
            <w:tcW w:w="649" w:type="dxa"/>
            <w:tcBorders>
              <w:top w:val="single" w:sz="4" w:space="0" w:color="000001"/>
              <w:left w:val="single" w:sz="6" w:space="0" w:color="000001"/>
              <w:bottom w:val="single" w:sz="6" w:space="0" w:color="000001"/>
              <w:right w:val="single" w:sz="4" w:space="0" w:color="000001"/>
            </w:tcBorders>
            <w:shd w:val="clear" w:color="auto" w:fill="DDD9C3"/>
            <w:tcMar>
              <w:left w:w="100" w:type="dxa"/>
            </w:tcMar>
            <w:vAlign w:val="center"/>
          </w:tcPr>
          <w:p w14:paraId="134A77EE" w14:textId="77777777" w:rsidR="002343A9" w:rsidRDefault="002343A9">
            <w:pPr>
              <w:jc w:val="center"/>
              <w:rPr>
                <w:rFonts w:ascii="Calibri" w:hAnsi="Calibri" w:cs="Calibri"/>
                <w:b/>
                <w:bCs/>
              </w:rPr>
            </w:pPr>
          </w:p>
        </w:tc>
        <w:tc>
          <w:tcPr>
            <w:tcW w:w="2077" w:type="dxa"/>
            <w:tcBorders>
              <w:top w:val="single" w:sz="4" w:space="0" w:color="000001"/>
              <w:left w:val="single" w:sz="4" w:space="0" w:color="000001"/>
              <w:bottom w:val="single" w:sz="6" w:space="0" w:color="000001"/>
              <w:right w:val="single" w:sz="4" w:space="0" w:color="000001"/>
            </w:tcBorders>
            <w:shd w:val="clear" w:color="auto" w:fill="auto"/>
            <w:tcMar>
              <w:left w:w="103" w:type="dxa"/>
            </w:tcMar>
          </w:tcPr>
          <w:p w14:paraId="2AE79AD0" w14:textId="77777777" w:rsidR="002343A9" w:rsidRDefault="002343A9">
            <w:pPr>
              <w:rPr>
                <w:rFonts w:ascii="Calibri" w:hAnsi="Calibri" w:cs="Calibri"/>
                <w:b/>
              </w:rPr>
            </w:pPr>
          </w:p>
        </w:tc>
        <w:tc>
          <w:tcPr>
            <w:tcW w:w="2239" w:type="dxa"/>
            <w:gridSpan w:val="3"/>
            <w:tcBorders>
              <w:top w:val="single" w:sz="4" w:space="0" w:color="000001"/>
              <w:left w:val="single" w:sz="4" w:space="0" w:color="000001"/>
              <w:bottom w:val="single" w:sz="6" w:space="0" w:color="000001"/>
              <w:right w:val="single" w:sz="6" w:space="0" w:color="000001"/>
            </w:tcBorders>
            <w:shd w:val="clear" w:color="auto" w:fill="auto"/>
            <w:tcMar>
              <w:left w:w="103" w:type="dxa"/>
            </w:tcMar>
          </w:tcPr>
          <w:p w14:paraId="122ADDA1" w14:textId="77777777" w:rsidR="002343A9" w:rsidRDefault="002343A9">
            <w:pPr>
              <w:rPr>
                <w:rFonts w:ascii="Calibri" w:hAnsi="Calibri" w:cs="Calibri"/>
                <w:b/>
              </w:rPr>
            </w:pPr>
          </w:p>
        </w:tc>
        <w:tc>
          <w:tcPr>
            <w:tcW w:w="1846" w:type="dxa"/>
            <w:gridSpan w:val="3"/>
            <w:tcBorders>
              <w:top w:val="single" w:sz="4" w:space="0" w:color="000001"/>
              <w:left w:val="single" w:sz="6" w:space="0" w:color="000001"/>
              <w:bottom w:val="single" w:sz="6" w:space="0" w:color="000001"/>
              <w:right w:val="single" w:sz="6" w:space="0" w:color="000001"/>
            </w:tcBorders>
            <w:shd w:val="clear" w:color="auto" w:fill="auto"/>
            <w:tcMar>
              <w:left w:w="100" w:type="dxa"/>
            </w:tcMar>
          </w:tcPr>
          <w:p w14:paraId="11852895" w14:textId="77777777" w:rsidR="002343A9" w:rsidRDefault="002343A9">
            <w:pPr>
              <w:jc w:val="center"/>
              <w:rPr>
                <w:rFonts w:ascii="Calibri" w:hAnsi="Calibri" w:cs="Calibri"/>
                <w:b/>
              </w:rPr>
            </w:pPr>
          </w:p>
        </w:tc>
        <w:tc>
          <w:tcPr>
            <w:tcW w:w="1143" w:type="dxa"/>
            <w:gridSpan w:val="2"/>
            <w:tcBorders>
              <w:top w:val="single" w:sz="4" w:space="0" w:color="000001"/>
              <w:left w:val="single" w:sz="6" w:space="0" w:color="000001"/>
              <w:bottom w:val="single" w:sz="6" w:space="0" w:color="000001"/>
              <w:right w:val="single" w:sz="6" w:space="0" w:color="000001"/>
            </w:tcBorders>
            <w:shd w:val="clear" w:color="auto" w:fill="auto"/>
            <w:tcMar>
              <w:left w:w="100" w:type="dxa"/>
            </w:tcMar>
            <w:vAlign w:val="center"/>
          </w:tcPr>
          <w:p w14:paraId="3C728D5B" w14:textId="77777777" w:rsidR="002343A9" w:rsidRDefault="002343A9">
            <w:pPr>
              <w:jc w:val="center"/>
              <w:rPr>
                <w:rFonts w:ascii="Calibri" w:hAnsi="Calibri" w:cs="Calibri"/>
                <w:b/>
              </w:rPr>
            </w:pPr>
          </w:p>
        </w:tc>
        <w:tc>
          <w:tcPr>
            <w:tcW w:w="2819" w:type="dxa"/>
            <w:gridSpan w:val="2"/>
            <w:tcBorders>
              <w:top w:val="single" w:sz="4" w:space="0" w:color="000001"/>
              <w:left w:val="single" w:sz="6" w:space="0" w:color="000001"/>
              <w:bottom w:val="single" w:sz="6" w:space="0" w:color="000001"/>
              <w:right w:val="single" w:sz="6" w:space="0" w:color="000001"/>
            </w:tcBorders>
            <w:shd w:val="clear" w:color="auto" w:fill="auto"/>
            <w:tcMar>
              <w:left w:w="100" w:type="dxa"/>
            </w:tcMar>
          </w:tcPr>
          <w:p w14:paraId="11A5C2DD" w14:textId="77777777" w:rsidR="002343A9" w:rsidRDefault="002343A9">
            <w:pPr>
              <w:jc w:val="center"/>
              <w:rPr>
                <w:rFonts w:ascii="Calibri" w:hAnsi="Calibri" w:cs="Calibri"/>
                <w:b/>
              </w:rPr>
            </w:pPr>
          </w:p>
        </w:tc>
      </w:tr>
      <w:tr w:rsidR="002343A9" w14:paraId="7244CED6" w14:textId="77777777">
        <w:tc>
          <w:tcPr>
            <w:tcW w:w="10773" w:type="dxa"/>
            <w:gridSpan w:val="12"/>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426ABB8B" w14:textId="77777777" w:rsidR="002343A9" w:rsidRDefault="007B721B">
            <w:pPr>
              <w:ind w:left="317" w:hanging="283"/>
              <w:jc w:val="both"/>
              <w:rPr>
                <w:rFonts w:ascii="Calibri" w:hAnsi="Calibri" w:cs="Calibri"/>
                <w:b/>
                <w:sz w:val="20"/>
                <w:szCs w:val="20"/>
              </w:rPr>
            </w:pPr>
            <w:r>
              <w:rPr>
                <w:rFonts w:ascii="Calibri" w:hAnsi="Calibri" w:cs="Calibri"/>
                <w:b/>
                <w:sz w:val="20"/>
                <w:szCs w:val="20"/>
              </w:rPr>
              <w:t xml:space="preserve">5. Opis zakładanych rezultatów realizacji zadania publicznego </w:t>
            </w:r>
          </w:p>
          <w:p w14:paraId="13A9AC2D" w14:textId="77777777" w:rsidR="002343A9" w:rsidRDefault="007B721B">
            <w:pPr>
              <w:ind w:right="567"/>
              <w:rPr>
                <w:rFonts w:ascii="Calibri" w:hAnsi="Calibri" w:cs="Calibri"/>
                <w:sz w:val="20"/>
              </w:rPr>
            </w:pPr>
            <w:r>
              <w:rPr>
                <w:rFonts w:ascii="Calibri" w:hAnsi="Calibri" w:cs="Calibri"/>
                <w:sz w:val="20"/>
              </w:rPr>
              <w:t>(należy opisać:</w:t>
            </w:r>
          </w:p>
          <w:p w14:paraId="6F3EE44E" w14:textId="77777777" w:rsidR="002343A9" w:rsidRDefault="007B721B">
            <w:pPr>
              <w:pStyle w:val="Akapitzlist"/>
              <w:numPr>
                <w:ilvl w:val="0"/>
                <w:numId w:val="1"/>
              </w:numPr>
              <w:spacing w:after="160" w:line="259" w:lineRule="auto"/>
              <w:ind w:left="720" w:right="567" w:hanging="360"/>
              <w:rPr>
                <w:rFonts w:ascii="Calibri" w:hAnsi="Calibri" w:cs="Calibri"/>
              </w:rPr>
            </w:pPr>
            <w:r>
              <w:rPr>
                <w:rFonts w:ascii="Calibri" w:hAnsi="Calibri" w:cs="Calibri"/>
              </w:rPr>
              <w:t>co będzie bezpośrednim efektem (materialne „produkty” lub „usługi” zrealizowane na rzecz uczestników zadania) realizacji oferty?</w:t>
            </w:r>
          </w:p>
          <w:p w14:paraId="5AC979BF" w14:textId="77777777" w:rsidR="002343A9" w:rsidRDefault="007B721B">
            <w:pPr>
              <w:pStyle w:val="Akapitzlist"/>
              <w:numPr>
                <w:ilvl w:val="0"/>
                <w:numId w:val="1"/>
              </w:numPr>
              <w:spacing w:after="160" w:line="259" w:lineRule="auto"/>
              <w:ind w:left="720" w:right="567" w:hanging="360"/>
              <w:rPr>
                <w:rFonts w:ascii="Calibri" w:hAnsi="Calibri" w:cs="Calibri"/>
              </w:rPr>
            </w:pPr>
            <w:r>
              <w:rPr>
                <w:rFonts w:ascii="Calibri" w:hAnsi="Calibri" w:cs="Calibri"/>
              </w:rPr>
              <w:t>jaka zmiana społeczna zostanie osiągnięta poprzez realizację zadania?</w:t>
            </w:r>
          </w:p>
          <w:p w14:paraId="7E508680" w14:textId="77777777" w:rsidR="002343A9" w:rsidRDefault="007B721B">
            <w:pPr>
              <w:pStyle w:val="Akapitzlist"/>
              <w:numPr>
                <w:ilvl w:val="0"/>
                <w:numId w:val="1"/>
              </w:numPr>
              <w:spacing w:after="160" w:line="259" w:lineRule="auto"/>
              <w:ind w:left="720" w:right="567" w:hanging="360"/>
              <w:rPr>
                <w:rFonts w:ascii="Calibri" w:hAnsi="Calibri" w:cs="Calibri"/>
              </w:rPr>
            </w:pPr>
            <w:r>
              <w:rPr>
                <w:rFonts w:ascii="Calibri" w:hAnsi="Calibri" w:cs="Calibri"/>
              </w:rPr>
              <w:t>czy przewidywane jest wykorzystanie rezultatów osiągniętych w trakcie realizacji oferty w dalszych działaniach organizacji? – trwałość rezultatów zadania)</w:t>
            </w:r>
          </w:p>
        </w:tc>
      </w:tr>
      <w:tr w:rsidR="002343A9" w14:paraId="2B7D06CB" w14:textId="77777777">
        <w:tc>
          <w:tcPr>
            <w:tcW w:w="10773" w:type="dxa"/>
            <w:gridSpan w:val="1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54BFEF23" w14:textId="77777777" w:rsidR="002343A9" w:rsidRDefault="002343A9">
            <w:pPr>
              <w:jc w:val="both"/>
              <w:rPr>
                <w:rFonts w:ascii="Calibri" w:hAnsi="Calibri" w:cs="Calibri"/>
                <w:b/>
                <w:sz w:val="20"/>
                <w:szCs w:val="20"/>
              </w:rPr>
            </w:pPr>
          </w:p>
          <w:p w14:paraId="6245F43E" w14:textId="77777777" w:rsidR="002343A9" w:rsidRDefault="002343A9">
            <w:pPr>
              <w:jc w:val="both"/>
              <w:rPr>
                <w:rFonts w:ascii="Calibri" w:hAnsi="Calibri" w:cs="Calibri"/>
                <w:b/>
                <w:sz w:val="20"/>
                <w:szCs w:val="20"/>
              </w:rPr>
            </w:pPr>
          </w:p>
          <w:p w14:paraId="30B7E942" w14:textId="77777777" w:rsidR="002343A9" w:rsidRDefault="002343A9">
            <w:pPr>
              <w:jc w:val="both"/>
              <w:rPr>
                <w:rFonts w:ascii="Calibri" w:hAnsi="Calibri" w:cs="Calibri"/>
                <w:b/>
                <w:sz w:val="20"/>
                <w:szCs w:val="20"/>
              </w:rPr>
            </w:pPr>
          </w:p>
          <w:p w14:paraId="1A7C50B0" w14:textId="77777777" w:rsidR="002343A9" w:rsidRDefault="002343A9">
            <w:pPr>
              <w:jc w:val="both"/>
              <w:rPr>
                <w:rFonts w:ascii="Calibri" w:hAnsi="Calibri" w:cs="Calibri"/>
                <w:b/>
                <w:sz w:val="20"/>
                <w:szCs w:val="20"/>
              </w:rPr>
            </w:pPr>
          </w:p>
          <w:p w14:paraId="2E301CE5" w14:textId="77777777" w:rsidR="002343A9" w:rsidRDefault="002343A9">
            <w:pPr>
              <w:jc w:val="both"/>
              <w:rPr>
                <w:rFonts w:ascii="Calibri" w:hAnsi="Calibri" w:cs="Calibri"/>
                <w:b/>
                <w:sz w:val="20"/>
                <w:szCs w:val="20"/>
              </w:rPr>
            </w:pPr>
          </w:p>
          <w:p w14:paraId="06D1566F" w14:textId="77777777" w:rsidR="002343A9" w:rsidRDefault="002343A9">
            <w:pPr>
              <w:jc w:val="both"/>
              <w:rPr>
                <w:rFonts w:ascii="Calibri" w:hAnsi="Calibri" w:cs="Calibri"/>
                <w:b/>
                <w:sz w:val="20"/>
                <w:szCs w:val="20"/>
              </w:rPr>
            </w:pPr>
          </w:p>
          <w:p w14:paraId="27EDA09D" w14:textId="77777777" w:rsidR="002343A9" w:rsidRDefault="002343A9">
            <w:pPr>
              <w:jc w:val="both"/>
              <w:rPr>
                <w:rFonts w:ascii="Calibri" w:hAnsi="Calibri" w:cs="Calibri"/>
                <w:b/>
                <w:sz w:val="20"/>
                <w:szCs w:val="20"/>
              </w:rPr>
            </w:pPr>
          </w:p>
          <w:p w14:paraId="62377B07" w14:textId="77777777" w:rsidR="002343A9" w:rsidRDefault="002343A9">
            <w:pPr>
              <w:jc w:val="both"/>
              <w:rPr>
                <w:rFonts w:ascii="Calibri" w:hAnsi="Calibri" w:cs="Calibri"/>
                <w:b/>
                <w:sz w:val="20"/>
                <w:szCs w:val="20"/>
              </w:rPr>
            </w:pPr>
          </w:p>
          <w:p w14:paraId="0577AD23" w14:textId="77777777" w:rsidR="002343A9" w:rsidRDefault="002343A9">
            <w:pPr>
              <w:jc w:val="both"/>
              <w:rPr>
                <w:rFonts w:ascii="Calibri" w:hAnsi="Calibri" w:cs="Calibri"/>
                <w:b/>
                <w:sz w:val="20"/>
                <w:szCs w:val="20"/>
              </w:rPr>
            </w:pPr>
          </w:p>
          <w:p w14:paraId="5B39D947" w14:textId="77777777" w:rsidR="002343A9" w:rsidRDefault="002343A9">
            <w:pPr>
              <w:jc w:val="both"/>
              <w:rPr>
                <w:rFonts w:ascii="Calibri" w:hAnsi="Calibri" w:cs="Calibri"/>
                <w:b/>
                <w:sz w:val="20"/>
                <w:szCs w:val="20"/>
              </w:rPr>
            </w:pPr>
          </w:p>
          <w:p w14:paraId="55515029" w14:textId="77777777" w:rsidR="002343A9" w:rsidRDefault="002343A9">
            <w:pPr>
              <w:jc w:val="both"/>
              <w:rPr>
                <w:rFonts w:ascii="Calibri" w:hAnsi="Calibri" w:cs="Calibri"/>
                <w:b/>
                <w:sz w:val="20"/>
                <w:szCs w:val="20"/>
              </w:rPr>
            </w:pPr>
          </w:p>
        </w:tc>
      </w:tr>
      <w:tr w:rsidR="002343A9" w14:paraId="50021212" w14:textId="77777777">
        <w:trPr>
          <w:trHeight w:val="373"/>
        </w:trPr>
        <w:tc>
          <w:tcPr>
            <w:tcW w:w="10773" w:type="dxa"/>
            <w:gridSpan w:val="12"/>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767A61AD" w14:textId="77777777" w:rsidR="002343A9" w:rsidRDefault="007B721B">
            <w:r>
              <w:rPr>
                <w:rFonts w:ascii="Calibri" w:hAnsi="Calibri" w:cs="Calibri"/>
                <w:b/>
                <w:bCs/>
                <w:sz w:val="20"/>
                <w:szCs w:val="20"/>
              </w:rPr>
              <w:t>6. Dodatkowe informacje dotyczące rezultatów realizacji zadania publicznego</w:t>
            </w:r>
            <w:r>
              <w:rPr>
                <w:rStyle w:val="Zakotwiczenieprzypisudolnego"/>
                <w:rFonts w:ascii="Calibri" w:hAnsi="Calibri" w:cs="Calibri"/>
                <w:b/>
                <w:bCs/>
                <w:sz w:val="20"/>
                <w:szCs w:val="20"/>
              </w:rPr>
              <w:footnoteReference w:id="3"/>
            </w:r>
            <w:r>
              <w:rPr>
                <w:rFonts w:ascii="Calibri" w:hAnsi="Calibri" w:cs="Calibri"/>
                <w:bCs/>
                <w:sz w:val="20"/>
                <w:szCs w:val="20"/>
                <w:vertAlign w:val="superscript"/>
              </w:rPr>
              <w:t>)</w:t>
            </w:r>
          </w:p>
        </w:tc>
      </w:tr>
      <w:tr w:rsidR="002343A9" w14:paraId="0B68B82E" w14:textId="77777777">
        <w:tc>
          <w:tcPr>
            <w:tcW w:w="3845" w:type="dxa"/>
            <w:gridSpan w:val="3"/>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7A7C2FDA" w14:textId="77777777" w:rsidR="002343A9" w:rsidRDefault="007B721B">
            <w:pPr>
              <w:jc w:val="center"/>
              <w:rPr>
                <w:rFonts w:ascii="Calibri" w:hAnsi="Calibri" w:cs="Calibri"/>
                <w:b/>
                <w:sz w:val="20"/>
                <w:szCs w:val="20"/>
              </w:rPr>
            </w:pPr>
            <w:r>
              <w:rPr>
                <w:rFonts w:ascii="Calibri" w:hAnsi="Calibri" w:cs="Calibri"/>
                <w:b/>
                <w:sz w:val="20"/>
                <w:szCs w:val="20"/>
              </w:rPr>
              <w:t>Nazwa rezultatu</w:t>
            </w:r>
          </w:p>
        </w:tc>
        <w:tc>
          <w:tcPr>
            <w:tcW w:w="2769" w:type="dxa"/>
            <w:gridSpan w:val="4"/>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0944ACF1" w14:textId="77777777" w:rsidR="002343A9" w:rsidRDefault="007B721B">
            <w:pPr>
              <w:jc w:val="center"/>
              <w:rPr>
                <w:rFonts w:ascii="Calibri" w:hAnsi="Calibri" w:cs="Calibri"/>
                <w:b/>
                <w:sz w:val="20"/>
                <w:szCs w:val="20"/>
              </w:rPr>
            </w:pPr>
            <w:r>
              <w:rPr>
                <w:rFonts w:ascii="Calibri" w:hAnsi="Calibri" w:cs="Calibri"/>
                <w:b/>
                <w:sz w:val="20"/>
                <w:szCs w:val="20"/>
              </w:rPr>
              <w:t>Planowany poziom osiągnięcia rezultatów (wartość docelowa)</w:t>
            </w:r>
          </w:p>
        </w:tc>
        <w:tc>
          <w:tcPr>
            <w:tcW w:w="4159" w:type="dxa"/>
            <w:gridSpan w:val="5"/>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2AAB5F03" w14:textId="77777777" w:rsidR="002343A9" w:rsidRDefault="007B721B">
            <w:pPr>
              <w:jc w:val="center"/>
              <w:rPr>
                <w:rFonts w:ascii="Calibri" w:hAnsi="Calibri" w:cs="Calibri"/>
                <w:b/>
                <w:sz w:val="20"/>
                <w:szCs w:val="20"/>
              </w:rPr>
            </w:pPr>
            <w:r>
              <w:rPr>
                <w:rFonts w:ascii="Calibri" w:hAnsi="Calibri" w:cs="Calibri"/>
                <w:b/>
                <w:sz w:val="20"/>
                <w:szCs w:val="20"/>
              </w:rPr>
              <w:t>Sposób monitorowania rezultatów / źródło informacji o osiągnięciu wskaźnika</w:t>
            </w:r>
          </w:p>
        </w:tc>
      </w:tr>
      <w:tr w:rsidR="002343A9" w14:paraId="37F4C587" w14:textId="77777777">
        <w:tc>
          <w:tcPr>
            <w:tcW w:w="3845"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B6E7821" w14:textId="77777777" w:rsidR="002343A9" w:rsidRDefault="002343A9">
            <w:pPr>
              <w:jc w:val="both"/>
              <w:rPr>
                <w:rFonts w:ascii="Calibri" w:hAnsi="Calibri" w:cs="Calibri"/>
              </w:rPr>
            </w:pPr>
          </w:p>
          <w:p w14:paraId="68036566" w14:textId="77777777" w:rsidR="002343A9" w:rsidRDefault="002343A9">
            <w:pPr>
              <w:jc w:val="both"/>
              <w:rPr>
                <w:rFonts w:ascii="Calibri" w:hAnsi="Calibri" w:cs="Calibri"/>
              </w:rPr>
            </w:pPr>
          </w:p>
          <w:p w14:paraId="6555EAF8" w14:textId="77777777" w:rsidR="002343A9" w:rsidRDefault="002343A9">
            <w:pPr>
              <w:jc w:val="both"/>
              <w:rPr>
                <w:rFonts w:ascii="Calibri" w:hAnsi="Calibri" w:cs="Calibri"/>
              </w:rPr>
            </w:pPr>
          </w:p>
        </w:tc>
        <w:tc>
          <w:tcPr>
            <w:tcW w:w="2769" w:type="dxa"/>
            <w:gridSpan w:val="4"/>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C242208" w14:textId="77777777" w:rsidR="002343A9" w:rsidRDefault="002343A9">
            <w:pPr>
              <w:jc w:val="both"/>
              <w:rPr>
                <w:rFonts w:ascii="Calibri" w:hAnsi="Calibri" w:cs="Calibri"/>
              </w:rPr>
            </w:pPr>
          </w:p>
        </w:tc>
        <w:tc>
          <w:tcPr>
            <w:tcW w:w="4159" w:type="dxa"/>
            <w:gridSpan w:val="5"/>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13A6301" w14:textId="77777777" w:rsidR="002343A9" w:rsidRDefault="002343A9">
            <w:pPr>
              <w:jc w:val="both"/>
              <w:rPr>
                <w:rFonts w:ascii="Calibri" w:hAnsi="Calibri" w:cs="Calibri"/>
              </w:rPr>
            </w:pPr>
          </w:p>
        </w:tc>
      </w:tr>
      <w:tr w:rsidR="002343A9" w14:paraId="1990311B" w14:textId="77777777">
        <w:tc>
          <w:tcPr>
            <w:tcW w:w="3845"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44A8D4F" w14:textId="77777777" w:rsidR="002343A9" w:rsidRDefault="002343A9">
            <w:pPr>
              <w:jc w:val="both"/>
              <w:rPr>
                <w:rFonts w:ascii="Calibri" w:hAnsi="Calibri" w:cs="Calibri"/>
              </w:rPr>
            </w:pPr>
          </w:p>
          <w:p w14:paraId="7B1BD6A7" w14:textId="77777777" w:rsidR="002343A9" w:rsidRDefault="002343A9">
            <w:pPr>
              <w:jc w:val="both"/>
              <w:rPr>
                <w:rFonts w:ascii="Calibri" w:hAnsi="Calibri" w:cs="Calibri"/>
              </w:rPr>
            </w:pPr>
          </w:p>
          <w:p w14:paraId="7606C564" w14:textId="77777777" w:rsidR="002343A9" w:rsidRDefault="002343A9">
            <w:pPr>
              <w:jc w:val="both"/>
              <w:rPr>
                <w:rFonts w:ascii="Calibri" w:hAnsi="Calibri" w:cs="Calibri"/>
              </w:rPr>
            </w:pPr>
          </w:p>
        </w:tc>
        <w:tc>
          <w:tcPr>
            <w:tcW w:w="2769" w:type="dxa"/>
            <w:gridSpan w:val="4"/>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CCF8FED" w14:textId="77777777" w:rsidR="002343A9" w:rsidRDefault="002343A9">
            <w:pPr>
              <w:jc w:val="both"/>
              <w:rPr>
                <w:rFonts w:ascii="Calibri" w:hAnsi="Calibri" w:cs="Calibri"/>
              </w:rPr>
            </w:pPr>
          </w:p>
        </w:tc>
        <w:tc>
          <w:tcPr>
            <w:tcW w:w="4159" w:type="dxa"/>
            <w:gridSpan w:val="5"/>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1D16804" w14:textId="77777777" w:rsidR="002343A9" w:rsidRDefault="002343A9">
            <w:pPr>
              <w:jc w:val="both"/>
              <w:rPr>
                <w:rFonts w:ascii="Calibri" w:hAnsi="Calibri" w:cs="Calibri"/>
              </w:rPr>
            </w:pPr>
          </w:p>
        </w:tc>
      </w:tr>
      <w:tr w:rsidR="002343A9" w14:paraId="0D7925DD" w14:textId="77777777">
        <w:tc>
          <w:tcPr>
            <w:tcW w:w="3845"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BB88F82" w14:textId="77777777" w:rsidR="002343A9" w:rsidRDefault="002343A9">
            <w:pPr>
              <w:jc w:val="both"/>
              <w:rPr>
                <w:rFonts w:ascii="Calibri" w:hAnsi="Calibri" w:cs="Calibri"/>
              </w:rPr>
            </w:pPr>
          </w:p>
          <w:p w14:paraId="026638A2" w14:textId="77777777" w:rsidR="002343A9" w:rsidRDefault="002343A9">
            <w:pPr>
              <w:jc w:val="both"/>
              <w:rPr>
                <w:rFonts w:ascii="Calibri" w:hAnsi="Calibri" w:cs="Calibri"/>
              </w:rPr>
            </w:pPr>
          </w:p>
          <w:p w14:paraId="2697607E" w14:textId="77777777" w:rsidR="002343A9" w:rsidRDefault="002343A9">
            <w:pPr>
              <w:jc w:val="both"/>
              <w:rPr>
                <w:rFonts w:ascii="Calibri" w:hAnsi="Calibri" w:cs="Calibri"/>
              </w:rPr>
            </w:pPr>
          </w:p>
        </w:tc>
        <w:tc>
          <w:tcPr>
            <w:tcW w:w="2769" w:type="dxa"/>
            <w:gridSpan w:val="4"/>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85D79C0" w14:textId="77777777" w:rsidR="002343A9" w:rsidRDefault="002343A9">
            <w:pPr>
              <w:jc w:val="both"/>
              <w:rPr>
                <w:rFonts w:ascii="Calibri" w:hAnsi="Calibri" w:cs="Calibri"/>
              </w:rPr>
            </w:pPr>
          </w:p>
        </w:tc>
        <w:tc>
          <w:tcPr>
            <w:tcW w:w="4159" w:type="dxa"/>
            <w:gridSpan w:val="5"/>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514792A" w14:textId="77777777" w:rsidR="002343A9" w:rsidRDefault="002343A9">
            <w:pPr>
              <w:jc w:val="both"/>
              <w:rPr>
                <w:rFonts w:ascii="Calibri" w:hAnsi="Calibri" w:cs="Calibri"/>
              </w:rPr>
            </w:pPr>
          </w:p>
        </w:tc>
      </w:tr>
    </w:tbl>
    <w:p w14:paraId="7BAE4E72" w14:textId="77777777" w:rsidR="002343A9" w:rsidRDefault="002343A9">
      <w:pPr>
        <w:widowControl w:val="0"/>
        <w:jc w:val="both"/>
        <w:rPr>
          <w:rFonts w:ascii="Calibri" w:hAnsi="Calibri" w:cs="Verdana"/>
          <w:b/>
          <w:bCs/>
        </w:rPr>
      </w:pPr>
    </w:p>
    <w:p w14:paraId="69047056" w14:textId="77777777" w:rsidR="002343A9" w:rsidRDefault="007B721B">
      <w:pPr>
        <w:widowControl w:val="0"/>
        <w:ind w:left="284" w:hanging="284"/>
        <w:jc w:val="both"/>
        <w:rPr>
          <w:rFonts w:ascii="Calibri" w:hAnsi="Calibri" w:cs="Verdana"/>
          <w:b/>
          <w:bCs/>
        </w:rPr>
      </w:pPr>
      <w:r>
        <w:rPr>
          <w:rFonts w:ascii="Calibri" w:hAnsi="Calibri" w:cs="Verdana"/>
          <w:b/>
          <w:bCs/>
        </w:rPr>
        <w:t>IV.</w:t>
      </w:r>
      <w:r>
        <w:rPr>
          <w:rFonts w:ascii="Calibri" w:hAnsi="Calibri" w:cs="Verdana"/>
          <w:b/>
          <w:bCs/>
        </w:rPr>
        <w:tab/>
        <w:t>Charakterystyka oferenta</w:t>
      </w:r>
    </w:p>
    <w:p w14:paraId="6A567612" w14:textId="77777777" w:rsidR="002343A9" w:rsidRDefault="002343A9">
      <w:pPr>
        <w:widowControl w:val="0"/>
        <w:jc w:val="both"/>
        <w:rPr>
          <w:rFonts w:ascii="Calibri" w:hAnsi="Calibri" w:cs="Verdana"/>
          <w:sz w:val="16"/>
          <w:szCs w:val="16"/>
        </w:rPr>
      </w:pPr>
    </w:p>
    <w:tbl>
      <w:tblPr>
        <w:tblW w:w="5000" w:type="pct"/>
        <w:tblInd w:w="-709"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0" w:type="dxa"/>
          <w:right w:w="10" w:type="dxa"/>
        </w:tblCellMar>
        <w:tblLook w:val="04A0" w:firstRow="1" w:lastRow="0" w:firstColumn="1" w:lastColumn="0" w:noHBand="0" w:noVBand="1"/>
      </w:tblPr>
      <w:tblGrid>
        <w:gridCol w:w="9050"/>
      </w:tblGrid>
      <w:tr w:rsidR="002343A9" w14:paraId="1EE5563E" w14:textId="77777777">
        <w:trPr>
          <w:trHeight w:val="374"/>
        </w:trPr>
        <w:tc>
          <w:tcPr>
            <w:tcW w:w="9070" w:type="dxa"/>
            <w:tcBorders>
              <w:top w:val="single" w:sz="8" w:space="0" w:color="000001"/>
              <w:left w:val="single" w:sz="8" w:space="0" w:color="000001"/>
              <w:bottom w:val="single" w:sz="8" w:space="0" w:color="000001"/>
              <w:right w:val="single" w:sz="8" w:space="0" w:color="000001"/>
            </w:tcBorders>
            <w:shd w:val="clear" w:color="auto" w:fill="DDD9C3"/>
            <w:tcMar>
              <w:left w:w="0" w:type="dxa"/>
            </w:tcMar>
            <w:vAlign w:val="center"/>
          </w:tcPr>
          <w:p w14:paraId="11FC80C9" w14:textId="77777777" w:rsidR="002343A9" w:rsidRDefault="007B721B">
            <w:pPr>
              <w:widowControl w:val="0"/>
              <w:ind w:left="176" w:hanging="34"/>
              <w:jc w:val="both"/>
            </w:pPr>
            <w:r>
              <w:rPr>
                <w:rFonts w:ascii="Calibri" w:hAnsi="Calibri" w:cs="Calibri"/>
                <w:b/>
                <w:bCs/>
                <w:sz w:val="20"/>
                <w:szCs w:val="20"/>
              </w:rPr>
              <w:lastRenderedPageBreak/>
              <w:t xml:space="preserve">1. Informacja o </w:t>
            </w:r>
            <w:r>
              <w:rPr>
                <w:rFonts w:ascii="Calibri" w:hAnsi="Calibri" w:cs="Calibri"/>
                <w:b/>
                <w:sz w:val="20"/>
                <w:szCs w:val="20"/>
              </w:rPr>
              <w:t>wcześniejszej działalności oferenta, w szczególności w zakresie, którego dotyczy zadanie publiczne</w:t>
            </w:r>
          </w:p>
        </w:tc>
      </w:tr>
      <w:tr w:rsidR="002343A9" w14:paraId="6D5D8962" w14:textId="77777777">
        <w:trPr>
          <w:trHeight w:val="999"/>
        </w:trPr>
        <w:tc>
          <w:tcPr>
            <w:tcW w:w="9070" w:type="dxa"/>
            <w:tcBorders>
              <w:top w:val="single" w:sz="8" w:space="0" w:color="000001"/>
              <w:left w:val="single" w:sz="8" w:space="0" w:color="000001"/>
              <w:bottom w:val="single" w:sz="4" w:space="0" w:color="000001"/>
              <w:right w:val="single" w:sz="8" w:space="0" w:color="000001"/>
            </w:tcBorders>
            <w:shd w:val="clear" w:color="auto" w:fill="auto"/>
            <w:tcMar>
              <w:left w:w="0" w:type="dxa"/>
            </w:tcMar>
          </w:tcPr>
          <w:p w14:paraId="5F2A5D57" w14:textId="77777777" w:rsidR="002343A9" w:rsidRDefault="002343A9">
            <w:pPr>
              <w:spacing w:line="360" w:lineRule="auto"/>
              <w:jc w:val="both"/>
              <w:rPr>
                <w:rFonts w:ascii="Calibri" w:hAnsi="Calibri" w:cs="Calibri"/>
              </w:rPr>
            </w:pPr>
          </w:p>
          <w:p w14:paraId="774BC41E" w14:textId="77777777" w:rsidR="002343A9" w:rsidRDefault="002343A9">
            <w:pPr>
              <w:spacing w:line="360" w:lineRule="auto"/>
              <w:jc w:val="both"/>
              <w:rPr>
                <w:rFonts w:ascii="Calibri" w:hAnsi="Calibri" w:cs="Calibri"/>
              </w:rPr>
            </w:pPr>
          </w:p>
          <w:p w14:paraId="30AFBA38" w14:textId="77777777" w:rsidR="002343A9" w:rsidRDefault="002343A9">
            <w:pPr>
              <w:spacing w:line="360" w:lineRule="auto"/>
              <w:jc w:val="both"/>
              <w:rPr>
                <w:rFonts w:ascii="Calibri" w:hAnsi="Calibri" w:cs="Calibri"/>
              </w:rPr>
            </w:pPr>
          </w:p>
          <w:p w14:paraId="6087D1FB" w14:textId="77777777" w:rsidR="002343A9" w:rsidRDefault="002343A9">
            <w:pPr>
              <w:spacing w:line="360" w:lineRule="auto"/>
              <w:jc w:val="both"/>
              <w:rPr>
                <w:rFonts w:ascii="Calibri" w:hAnsi="Calibri" w:cs="Calibri"/>
              </w:rPr>
            </w:pPr>
          </w:p>
          <w:p w14:paraId="558F69A4" w14:textId="77777777" w:rsidR="002343A9" w:rsidRDefault="002343A9">
            <w:pPr>
              <w:spacing w:line="360" w:lineRule="auto"/>
              <w:jc w:val="both"/>
              <w:rPr>
                <w:rFonts w:ascii="Calibri" w:hAnsi="Calibri" w:cs="Calibri"/>
              </w:rPr>
            </w:pPr>
          </w:p>
          <w:p w14:paraId="79D4A226" w14:textId="77777777" w:rsidR="002343A9" w:rsidRDefault="002343A9">
            <w:pPr>
              <w:spacing w:line="360" w:lineRule="auto"/>
              <w:jc w:val="both"/>
              <w:rPr>
                <w:rFonts w:ascii="Calibri" w:hAnsi="Calibri" w:cs="Calibri"/>
              </w:rPr>
            </w:pPr>
          </w:p>
        </w:tc>
      </w:tr>
      <w:tr w:rsidR="002343A9" w14:paraId="30827A59" w14:textId="77777777">
        <w:trPr>
          <w:trHeight w:val="247"/>
        </w:trPr>
        <w:tc>
          <w:tcPr>
            <w:tcW w:w="9070" w:type="dxa"/>
            <w:tcBorders>
              <w:top w:val="single" w:sz="8" w:space="0" w:color="000001"/>
              <w:left w:val="single" w:sz="8" w:space="0" w:color="000001"/>
              <w:bottom w:val="single" w:sz="8" w:space="0" w:color="000001"/>
              <w:right w:val="single" w:sz="8" w:space="0" w:color="000001"/>
            </w:tcBorders>
            <w:shd w:val="clear" w:color="auto" w:fill="DDD9C3"/>
            <w:tcMar>
              <w:left w:w="0" w:type="dxa"/>
            </w:tcMar>
          </w:tcPr>
          <w:p w14:paraId="386C5EED" w14:textId="77777777" w:rsidR="002343A9" w:rsidRDefault="007B721B">
            <w:pPr>
              <w:widowControl w:val="0"/>
              <w:ind w:left="425" w:hanging="283"/>
              <w:jc w:val="both"/>
              <w:rPr>
                <w:rFonts w:ascii="Calibri" w:hAnsi="Calibri" w:cs="Verdana"/>
                <w:b/>
                <w:sz w:val="20"/>
                <w:szCs w:val="20"/>
              </w:rPr>
            </w:pPr>
            <w:r>
              <w:rPr>
                <w:rFonts w:ascii="Calibri" w:hAnsi="Calibri" w:cs="Verdana"/>
                <w:b/>
                <w:sz w:val="20"/>
                <w:szCs w:val="20"/>
              </w:rPr>
              <w:t>2. Zasoby kadrowe, rzeczowe i finansowe oferenta, które będą wykorzystane do realizacji zadania</w:t>
            </w:r>
          </w:p>
        </w:tc>
      </w:tr>
      <w:tr w:rsidR="002343A9" w14:paraId="7B8599EF" w14:textId="77777777">
        <w:trPr>
          <w:trHeight w:val="2833"/>
        </w:trPr>
        <w:tc>
          <w:tcPr>
            <w:tcW w:w="9070" w:type="dxa"/>
            <w:tcBorders>
              <w:top w:val="single" w:sz="8" w:space="0" w:color="000001"/>
              <w:left w:val="single" w:sz="8" w:space="0" w:color="000001"/>
              <w:bottom w:val="single" w:sz="4" w:space="0" w:color="000001"/>
              <w:right w:val="single" w:sz="8" w:space="0" w:color="000001"/>
            </w:tcBorders>
            <w:shd w:val="clear" w:color="auto" w:fill="auto"/>
            <w:tcMar>
              <w:left w:w="0" w:type="dxa"/>
            </w:tcMar>
          </w:tcPr>
          <w:p w14:paraId="189C706A" w14:textId="77777777" w:rsidR="002343A9" w:rsidRDefault="002343A9">
            <w:pPr>
              <w:spacing w:line="360" w:lineRule="auto"/>
              <w:jc w:val="both"/>
              <w:rPr>
                <w:rFonts w:ascii="Calibri" w:hAnsi="Calibri" w:cs="Calibri"/>
              </w:rPr>
            </w:pPr>
          </w:p>
          <w:p w14:paraId="4491624E" w14:textId="77777777" w:rsidR="002343A9" w:rsidRDefault="002343A9">
            <w:pPr>
              <w:spacing w:line="360" w:lineRule="auto"/>
              <w:jc w:val="both"/>
              <w:rPr>
                <w:rFonts w:ascii="Calibri" w:hAnsi="Calibri" w:cs="Calibri"/>
              </w:rPr>
            </w:pPr>
          </w:p>
          <w:p w14:paraId="18753556" w14:textId="77777777" w:rsidR="002343A9" w:rsidRDefault="002343A9">
            <w:pPr>
              <w:spacing w:line="360" w:lineRule="auto"/>
              <w:jc w:val="both"/>
              <w:rPr>
                <w:rFonts w:ascii="Calibri" w:hAnsi="Calibri" w:cs="Calibri"/>
              </w:rPr>
            </w:pPr>
          </w:p>
          <w:p w14:paraId="638BE667" w14:textId="77777777" w:rsidR="002343A9" w:rsidRDefault="002343A9">
            <w:pPr>
              <w:spacing w:line="360" w:lineRule="auto"/>
              <w:jc w:val="both"/>
              <w:rPr>
                <w:rFonts w:ascii="Calibri" w:hAnsi="Calibri" w:cs="Calibri"/>
              </w:rPr>
            </w:pPr>
          </w:p>
          <w:p w14:paraId="0912E62C" w14:textId="77777777" w:rsidR="002343A9" w:rsidRDefault="002343A9">
            <w:pPr>
              <w:spacing w:line="360" w:lineRule="auto"/>
              <w:jc w:val="both"/>
              <w:rPr>
                <w:rFonts w:ascii="Calibri" w:hAnsi="Calibri" w:cs="Calibri"/>
              </w:rPr>
            </w:pPr>
          </w:p>
          <w:p w14:paraId="3514D6EA" w14:textId="77777777" w:rsidR="002343A9" w:rsidRDefault="002343A9">
            <w:pPr>
              <w:spacing w:line="360" w:lineRule="auto"/>
              <w:jc w:val="both"/>
              <w:rPr>
                <w:rFonts w:ascii="Calibri" w:hAnsi="Calibri" w:cs="Calibri"/>
              </w:rPr>
            </w:pPr>
          </w:p>
        </w:tc>
      </w:tr>
    </w:tbl>
    <w:p w14:paraId="4F6F583D" w14:textId="77777777" w:rsidR="002343A9" w:rsidRDefault="002343A9">
      <w:pPr>
        <w:widowControl w:val="0"/>
        <w:ind w:left="284" w:hanging="284"/>
        <w:jc w:val="both"/>
        <w:rPr>
          <w:rFonts w:ascii="Calibri" w:hAnsi="Calibri" w:cs="Verdana"/>
          <w:b/>
          <w:bCs/>
        </w:rPr>
      </w:pPr>
    </w:p>
    <w:p w14:paraId="7D990415" w14:textId="77777777" w:rsidR="002343A9" w:rsidRDefault="002343A9">
      <w:pPr>
        <w:widowControl w:val="0"/>
        <w:ind w:left="284" w:hanging="284"/>
        <w:jc w:val="both"/>
        <w:rPr>
          <w:rFonts w:ascii="Calibri" w:hAnsi="Calibri" w:cs="Verdana"/>
          <w:b/>
          <w:bCs/>
        </w:rPr>
      </w:pPr>
    </w:p>
    <w:p w14:paraId="723E975B" w14:textId="77777777" w:rsidR="002343A9" w:rsidRDefault="007B721B">
      <w:pPr>
        <w:widowControl w:val="0"/>
        <w:ind w:left="284" w:hanging="284"/>
        <w:jc w:val="both"/>
        <w:rPr>
          <w:rFonts w:ascii="Calibri" w:hAnsi="Calibri" w:cs="Verdana"/>
          <w:b/>
          <w:bCs/>
        </w:rPr>
      </w:pPr>
      <w:r>
        <w:rPr>
          <w:rFonts w:ascii="Calibri" w:hAnsi="Calibri" w:cs="Verdana"/>
          <w:b/>
          <w:bCs/>
        </w:rPr>
        <w:t>V.</w:t>
      </w:r>
      <w:r>
        <w:rPr>
          <w:rFonts w:ascii="Calibri" w:hAnsi="Calibri" w:cs="Verdana"/>
          <w:b/>
          <w:bCs/>
        </w:rPr>
        <w:tab/>
        <w:t>Kalkulacja przewidywanych kosztów realizacji zadania publicznego</w:t>
      </w:r>
    </w:p>
    <w:p w14:paraId="66417677" w14:textId="77777777" w:rsidR="002343A9" w:rsidRDefault="002343A9">
      <w:pPr>
        <w:widowControl w:val="0"/>
        <w:ind w:left="284" w:hanging="284"/>
        <w:jc w:val="both"/>
        <w:rPr>
          <w:rFonts w:ascii="Calibri" w:hAnsi="Calibri" w:cs="Verdana"/>
          <w:b/>
          <w:bCs/>
        </w:rPr>
      </w:pPr>
    </w:p>
    <w:tbl>
      <w:tblPr>
        <w:tblW w:w="5000" w:type="pct"/>
        <w:tblInd w:w="-60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846"/>
        <w:gridCol w:w="1120"/>
        <w:gridCol w:w="1045"/>
        <w:gridCol w:w="1288"/>
        <w:gridCol w:w="1038"/>
        <w:gridCol w:w="1165"/>
        <w:gridCol w:w="817"/>
        <w:gridCol w:w="923"/>
        <w:gridCol w:w="818"/>
      </w:tblGrid>
      <w:tr w:rsidR="002343A9" w14:paraId="4C97DFDC" w14:textId="77777777">
        <w:tc>
          <w:tcPr>
            <w:tcW w:w="9069" w:type="dxa"/>
            <w:gridSpan w:val="9"/>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786AAF89" w14:textId="77777777" w:rsidR="002343A9" w:rsidRDefault="007B721B">
            <w:pPr>
              <w:ind w:right="567"/>
              <w:rPr>
                <w:rFonts w:ascii="Calibri" w:hAnsi="Calibri" w:cs="Calibri"/>
                <w:b/>
                <w:sz w:val="20"/>
                <w:szCs w:val="20"/>
              </w:rPr>
            </w:pPr>
            <w:r>
              <w:rPr>
                <w:rFonts w:ascii="Calibri" w:hAnsi="Calibri" w:cs="Calibri"/>
                <w:b/>
                <w:sz w:val="20"/>
                <w:szCs w:val="20"/>
              </w:rPr>
              <w:t>V.A Zestawienie kosztów realizacji zadania</w:t>
            </w:r>
          </w:p>
          <w:p w14:paraId="2FDD01B9" w14:textId="77777777" w:rsidR="002343A9" w:rsidRDefault="007B721B">
            <w:pPr>
              <w:jc w:val="both"/>
              <w:rPr>
                <w:rFonts w:ascii="Calibri" w:hAnsi="Calibri" w:cs="Calibri"/>
                <w:sz w:val="20"/>
              </w:rPr>
            </w:pPr>
            <w:r>
              <w:rPr>
                <w:rFonts w:ascii="Calibri" w:hAnsi="Calibri" w:cs="Calibri"/>
                <w:sz w:val="20"/>
              </w:rPr>
              <w:t xml:space="preserve">(w sekcji V-A należy skalkulować i zamieścić wszystkie koszty realizacji zadania niezależnie od źródła finansowania wskazanego </w:t>
            </w:r>
            <w:r>
              <w:rPr>
                <w:rFonts w:ascii="Calibri" w:hAnsi="Calibri" w:cs="Calibri"/>
                <w:sz w:val="20"/>
              </w:rPr>
              <w:br/>
              <w:t>w sekcji V-B)</w:t>
            </w:r>
          </w:p>
        </w:tc>
      </w:tr>
      <w:tr w:rsidR="002343A9" w14:paraId="5265E6A6" w14:textId="77777777">
        <w:tc>
          <w:tcPr>
            <w:tcW w:w="848" w:type="dxa"/>
            <w:vMerge w:val="restart"/>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7973E9F6" w14:textId="77777777" w:rsidR="002343A9" w:rsidRDefault="007B721B">
            <w:pPr>
              <w:jc w:val="center"/>
              <w:rPr>
                <w:rFonts w:ascii="Calibri" w:hAnsi="Calibri"/>
                <w:b/>
                <w:sz w:val="20"/>
              </w:rPr>
            </w:pPr>
            <w:r>
              <w:rPr>
                <w:rFonts w:ascii="Calibri" w:hAnsi="Calibri"/>
                <w:b/>
                <w:sz w:val="20"/>
              </w:rPr>
              <w:t>Lp.</w:t>
            </w:r>
          </w:p>
        </w:tc>
        <w:tc>
          <w:tcPr>
            <w:tcW w:w="1121" w:type="dxa"/>
            <w:vMerge w:val="restart"/>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6EE389E9" w14:textId="77777777" w:rsidR="002343A9" w:rsidRDefault="007B721B">
            <w:pPr>
              <w:jc w:val="center"/>
              <w:rPr>
                <w:rFonts w:ascii="Calibri" w:hAnsi="Calibri"/>
                <w:b/>
                <w:sz w:val="20"/>
              </w:rPr>
            </w:pPr>
            <w:r>
              <w:rPr>
                <w:rFonts w:ascii="Calibri" w:hAnsi="Calibri"/>
                <w:b/>
                <w:sz w:val="20"/>
              </w:rPr>
              <w:t>Rodzaj kosztu</w:t>
            </w:r>
          </w:p>
        </w:tc>
        <w:tc>
          <w:tcPr>
            <w:tcW w:w="1046" w:type="dxa"/>
            <w:vMerge w:val="restart"/>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2A2EA01D" w14:textId="77777777" w:rsidR="002343A9" w:rsidRDefault="007B721B">
            <w:pPr>
              <w:jc w:val="center"/>
              <w:rPr>
                <w:rFonts w:ascii="Calibri" w:hAnsi="Calibri"/>
                <w:b/>
                <w:sz w:val="20"/>
              </w:rPr>
            </w:pPr>
            <w:r>
              <w:rPr>
                <w:rFonts w:ascii="Calibri" w:hAnsi="Calibri"/>
                <w:b/>
                <w:sz w:val="20"/>
              </w:rPr>
              <w:t>Rodzaj</w:t>
            </w:r>
          </w:p>
          <w:p w14:paraId="59C144BC" w14:textId="77777777" w:rsidR="002343A9" w:rsidRDefault="007B721B">
            <w:pPr>
              <w:jc w:val="center"/>
              <w:rPr>
                <w:rFonts w:ascii="Calibri" w:hAnsi="Calibri"/>
                <w:b/>
                <w:sz w:val="20"/>
              </w:rPr>
            </w:pPr>
            <w:r>
              <w:rPr>
                <w:rFonts w:ascii="Calibri" w:hAnsi="Calibri"/>
                <w:b/>
                <w:sz w:val="20"/>
              </w:rPr>
              <w:t>miary</w:t>
            </w:r>
          </w:p>
        </w:tc>
        <w:tc>
          <w:tcPr>
            <w:tcW w:w="1288" w:type="dxa"/>
            <w:vMerge w:val="restart"/>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6676D615" w14:textId="77777777" w:rsidR="002343A9" w:rsidRDefault="007B721B">
            <w:pPr>
              <w:jc w:val="center"/>
              <w:rPr>
                <w:rFonts w:ascii="Calibri" w:hAnsi="Calibri"/>
                <w:b/>
                <w:sz w:val="20"/>
              </w:rPr>
            </w:pPr>
            <w:r>
              <w:rPr>
                <w:rFonts w:ascii="Calibri" w:hAnsi="Calibri"/>
                <w:b/>
                <w:sz w:val="20"/>
              </w:rPr>
              <w:t xml:space="preserve">Koszt jednostkowy </w:t>
            </w:r>
          </w:p>
          <w:p w14:paraId="77FFD225" w14:textId="77777777" w:rsidR="002343A9" w:rsidRDefault="007B721B">
            <w:pPr>
              <w:jc w:val="center"/>
              <w:rPr>
                <w:rFonts w:ascii="Calibri" w:hAnsi="Calibri"/>
                <w:b/>
                <w:sz w:val="20"/>
              </w:rPr>
            </w:pPr>
            <w:r>
              <w:rPr>
                <w:rFonts w:ascii="Calibri" w:hAnsi="Calibri"/>
                <w:b/>
                <w:sz w:val="20"/>
              </w:rPr>
              <w:t>[PLN]</w:t>
            </w:r>
          </w:p>
        </w:tc>
        <w:tc>
          <w:tcPr>
            <w:tcW w:w="1037" w:type="dxa"/>
            <w:vMerge w:val="restart"/>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2C2DD293" w14:textId="77777777" w:rsidR="002343A9" w:rsidRDefault="007B721B">
            <w:pPr>
              <w:jc w:val="center"/>
              <w:rPr>
                <w:rFonts w:ascii="Calibri" w:hAnsi="Calibri"/>
                <w:b/>
                <w:sz w:val="20"/>
              </w:rPr>
            </w:pPr>
            <w:r>
              <w:rPr>
                <w:rFonts w:ascii="Calibri" w:hAnsi="Calibri"/>
                <w:b/>
                <w:sz w:val="20"/>
              </w:rPr>
              <w:t>Liczba jednostek</w:t>
            </w:r>
          </w:p>
        </w:tc>
        <w:tc>
          <w:tcPr>
            <w:tcW w:w="3729" w:type="dxa"/>
            <w:gridSpan w:val="4"/>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74F41210" w14:textId="77777777" w:rsidR="002343A9" w:rsidRDefault="007B721B">
            <w:pPr>
              <w:jc w:val="center"/>
              <w:rPr>
                <w:rFonts w:ascii="Calibri" w:hAnsi="Calibri"/>
                <w:b/>
                <w:sz w:val="20"/>
              </w:rPr>
            </w:pPr>
            <w:r>
              <w:rPr>
                <w:rFonts w:ascii="Calibri" w:hAnsi="Calibri"/>
                <w:b/>
                <w:sz w:val="20"/>
              </w:rPr>
              <w:t>Wartość [PLN]</w:t>
            </w:r>
          </w:p>
        </w:tc>
      </w:tr>
      <w:tr w:rsidR="002343A9" w14:paraId="6D4BABA8" w14:textId="77777777">
        <w:tc>
          <w:tcPr>
            <w:tcW w:w="848" w:type="dxa"/>
            <w:vMerge/>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2A4E4B71" w14:textId="77777777" w:rsidR="002343A9" w:rsidRDefault="002343A9"/>
        </w:tc>
        <w:tc>
          <w:tcPr>
            <w:tcW w:w="1121" w:type="dxa"/>
            <w:vMerge/>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18B0FF6D" w14:textId="77777777" w:rsidR="002343A9" w:rsidRDefault="002343A9"/>
        </w:tc>
        <w:tc>
          <w:tcPr>
            <w:tcW w:w="1046" w:type="dxa"/>
            <w:vMerge/>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5943B61D" w14:textId="77777777" w:rsidR="002343A9" w:rsidRDefault="002343A9"/>
        </w:tc>
        <w:tc>
          <w:tcPr>
            <w:tcW w:w="1288" w:type="dxa"/>
            <w:vMerge/>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15AE553F" w14:textId="77777777" w:rsidR="002343A9" w:rsidRDefault="002343A9"/>
        </w:tc>
        <w:tc>
          <w:tcPr>
            <w:tcW w:w="1037" w:type="dxa"/>
            <w:vMerge/>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5C091C24" w14:textId="77777777" w:rsidR="002343A9" w:rsidRDefault="002343A9"/>
        </w:tc>
        <w:tc>
          <w:tcPr>
            <w:tcW w:w="1167"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64896B24" w14:textId="77777777" w:rsidR="002343A9" w:rsidRDefault="007B721B">
            <w:pPr>
              <w:jc w:val="center"/>
              <w:rPr>
                <w:rFonts w:ascii="Calibri" w:hAnsi="Calibri"/>
                <w:b/>
                <w:sz w:val="20"/>
              </w:rPr>
            </w:pPr>
            <w:r>
              <w:rPr>
                <w:rFonts w:ascii="Calibri" w:hAnsi="Calibri"/>
                <w:b/>
                <w:sz w:val="20"/>
              </w:rPr>
              <w:t>Razem</w:t>
            </w:r>
          </w:p>
        </w:tc>
        <w:tc>
          <w:tcPr>
            <w:tcW w:w="818"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06E02AA9" w14:textId="77777777" w:rsidR="002343A9" w:rsidRDefault="007B721B">
            <w:pPr>
              <w:jc w:val="center"/>
              <w:rPr>
                <w:rFonts w:ascii="Calibri" w:hAnsi="Calibri"/>
                <w:b/>
                <w:sz w:val="20"/>
              </w:rPr>
            </w:pPr>
            <w:r>
              <w:rPr>
                <w:rFonts w:ascii="Calibri" w:hAnsi="Calibri"/>
                <w:b/>
                <w:sz w:val="20"/>
              </w:rPr>
              <w:t>Rok 1</w:t>
            </w:r>
          </w:p>
        </w:tc>
        <w:tc>
          <w:tcPr>
            <w:tcW w:w="925"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60D13C0E" w14:textId="77777777" w:rsidR="002343A9" w:rsidRDefault="007B721B">
            <w:pPr>
              <w:jc w:val="center"/>
              <w:rPr>
                <w:rFonts w:ascii="Calibri" w:hAnsi="Calibri"/>
                <w:b/>
                <w:sz w:val="20"/>
              </w:rPr>
            </w:pPr>
            <w:r>
              <w:rPr>
                <w:rFonts w:ascii="Calibri" w:hAnsi="Calibri"/>
                <w:b/>
                <w:sz w:val="20"/>
              </w:rPr>
              <w:t>Rok 2</w:t>
            </w:r>
          </w:p>
        </w:tc>
        <w:tc>
          <w:tcPr>
            <w:tcW w:w="819"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55F9DACC" w14:textId="77777777" w:rsidR="002343A9" w:rsidRDefault="007B721B">
            <w:pPr>
              <w:jc w:val="center"/>
            </w:pPr>
            <w:r>
              <w:rPr>
                <w:rFonts w:ascii="Calibri" w:hAnsi="Calibri"/>
                <w:b/>
                <w:sz w:val="20"/>
              </w:rPr>
              <w:t>Rok 3</w:t>
            </w:r>
            <w:r>
              <w:rPr>
                <w:rStyle w:val="Zakotwiczenieprzypisudolnego"/>
                <w:rFonts w:ascii="Calibri" w:hAnsi="Calibri"/>
                <w:b/>
                <w:sz w:val="20"/>
              </w:rPr>
              <w:footnoteReference w:id="4"/>
            </w:r>
            <w:r>
              <w:rPr>
                <w:rFonts w:ascii="Calibri" w:hAnsi="Calibri"/>
                <w:b/>
                <w:sz w:val="20"/>
                <w:vertAlign w:val="superscript"/>
              </w:rPr>
              <w:t>)</w:t>
            </w:r>
          </w:p>
        </w:tc>
      </w:tr>
      <w:tr w:rsidR="002343A9" w14:paraId="7AE65E52" w14:textId="77777777">
        <w:tc>
          <w:tcPr>
            <w:tcW w:w="848"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0B054D49" w14:textId="77777777" w:rsidR="002343A9" w:rsidRDefault="007B721B">
            <w:pPr>
              <w:rPr>
                <w:rFonts w:ascii="Calibri" w:hAnsi="Calibri" w:cs="Calibri"/>
                <w:b/>
                <w:sz w:val="18"/>
                <w:szCs w:val="20"/>
              </w:rPr>
            </w:pPr>
            <w:r>
              <w:rPr>
                <w:rFonts w:ascii="Calibri" w:hAnsi="Calibri" w:cs="Calibri"/>
                <w:b/>
                <w:sz w:val="18"/>
                <w:szCs w:val="20"/>
              </w:rPr>
              <w:t>I.</w:t>
            </w:r>
          </w:p>
        </w:tc>
        <w:tc>
          <w:tcPr>
            <w:tcW w:w="8221" w:type="dxa"/>
            <w:gridSpan w:val="8"/>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6572A9BB" w14:textId="77777777" w:rsidR="002343A9" w:rsidRDefault="007B721B">
            <w:pPr>
              <w:rPr>
                <w:rFonts w:ascii="Calibri" w:hAnsi="Calibri" w:cs="Calibri"/>
                <w:b/>
                <w:sz w:val="18"/>
                <w:szCs w:val="20"/>
              </w:rPr>
            </w:pPr>
            <w:r>
              <w:rPr>
                <w:rFonts w:ascii="Calibri" w:hAnsi="Calibri" w:cs="Calibri"/>
                <w:b/>
                <w:sz w:val="18"/>
                <w:szCs w:val="20"/>
              </w:rPr>
              <w:t>Koszty realizacji działań</w:t>
            </w:r>
          </w:p>
        </w:tc>
      </w:tr>
      <w:tr w:rsidR="002343A9" w14:paraId="638C19AC" w14:textId="77777777">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2BD6580" w14:textId="77777777" w:rsidR="002343A9" w:rsidRDefault="007B721B">
            <w:pPr>
              <w:rPr>
                <w:rFonts w:ascii="Calibri" w:hAnsi="Calibri" w:cs="Calibri"/>
                <w:sz w:val="18"/>
                <w:szCs w:val="20"/>
              </w:rPr>
            </w:pPr>
            <w:r>
              <w:rPr>
                <w:rFonts w:ascii="Calibri" w:hAnsi="Calibri" w:cs="Calibri"/>
                <w:sz w:val="18"/>
                <w:szCs w:val="20"/>
              </w:rPr>
              <w:t>I.1.</w:t>
            </w:r>
          </w:p>
        </w:tc>
        <w:tc>
          <w:tcPr>
            <w:tcW w:w="1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6EBC720" w14:textId="77777777" w:rsidR="002343A9" w:rsidRDefault="007B721B">
            <w:pPr>
              <w:rPr>
                <w:rFonts w:ascii="Calibri" w:hAnsi="Calibri" w:cs="Calibri"/>
                <w:sz w:val="18"/>
                <w:szCs w:val="20"/>
              </w:rPr>
            </w:pPr>
            <w:r>
              <w:rPr>
                <w:rFonts w:ascii="Calibri" w:hAnsi="Calibri" w:cs="Calibri"/>
                <w:sz w:val="18"/>
                <w:szCs w:val="20"/>
              </w:rPr>
              <w:t>Działanie 1</w:t>
            </w:r>
          </w:p>
        </w:tc>
        <w:tc>
          <w:tcPr>
            <w:tcW w:w="104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E42F88E" w14:textId="77777777" w:rsidR="002343A9" w:rsidRDefault="002343A9">
            <w:pPr>
              <w:rPr>
                <w:rFonts w:ascii="Calibri" w:hAnsi="Calibri" w:cs="Calibri"/>
                <w:sz w:val="18"/>
                <w:szCs w:val="20"/>
              </w:rPr>
            </w:pP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A4648EF" w14:textId="77777777" w:rsidR="002343A9" w:rsidRDefault="002343A9">
            <w:pPr>
              <w:rPr>
                <w:rFonts w:ascii="Calibri" w:hAnsi="Calibri" w:cs="Calibri"/>
                <w:sz w:val="18"/>
                <w:szCs w:val="20"/>
              </w:rPr>
            </w:pP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568E1A7" w14:textId="77777777" w:rsidR="002343A9" w:rsidRDefault="002343A9">
            <w:pPr>
              <w:rPr>
                <w:rFonts w:ascii="Calibri" w:hAnsi="Calibri" w:cs="Calibri"/>
                <w:sz w:val="18"/>
                <w:szCs w:val="20"/>
              </w:rPr>
            </w:pPr>
          </w:p>
        </w:tc>
        <w:tc>
          <w:tcPr>
            <w:tcW w:w="11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3A57B91" w14:textId="77777777" w:rsidR="002343A9" w:rsidRDefault="002343A9">
            <w:pPr>
              <w:rPr>
                <w:rFonts w:ascii="Calibri" w:hAnsi="Calibri" w:cs="Calibri"/>
                <w:sz w:val="18"/>
                <w:szCs w:val="20"/>
              </w:rPr>
            </w:pPr>
          </w:p>
        </w:tc>
        <w:tc>
          <w:tcPr>
            <w:tcW w:w="8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E82307C" w14:textId="77777777" w:rsidR="002343A9" w:rsidRDefault="002343A9">
            <w:pPr>
              <w:rPr>
                <w:rFonts w:ascii="Calibri" w:hAnsi="Calibri" w:cs="Calibri"/>
                <w:sz w:val="18"/>
                <w:szCs w:val="20"/>
              </w:rPr>
            </w:pPr>
          </w:p>
        </w:tc>
        <w:tc>
          <w:tcPr>
            <w:tcW w:w="9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38AD17A" w14:textId="77777777" w:rsidR="002343A9" w:rsidRDefault="002343A9">
            <w:pPr>
              <w:rPr>
                <w:rFonts w:ascii="Calibri" w:hAnsi="Calibri" w:cs="Calibri"/>
                <w:sz w:val="18"/>
                <w:szCs w:val="20"/>
              </w:rPr>
            </w:pPr>
          </w:p>
        </w:tc>
        <w:tc>
          <w:tcPr>
            <w:tcW w:w="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F92F34A" w14:textId="77777777" w:rsidR="002343A9" w:rsidRDefault="002343A9">
            <w:pPr>
              <w:rPr>
                <w:rFonts w:ascii="Calibri" w:hAnsi="Calibri" w:cs="Calibri"/>
                <w:sz w:val="18"/>
                <w:szCs w:val="20"/>
              </w:rPr>
            </w:pPr>
          </w:p>
        </w:tc>
      </w:tr>
      <w:tr w:rsidR="002343A9" w14:paraId="35D565B0" w14:textId="77777777">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0C1D9BE" w14:textId="77777777" w:rsidR="002343A9" w:rsidRDefault="007B721B">
            <w:pPr>
              <w:rPr>
                <w:rFonts w:ascii="Calibri" w:hAnsi="Calibri" w:cs="Calibri"/>
                <w:sz w:val="18"/>
                <w:szCs w:val="20"/>
              </w:rPr>
            </w:pPr>
            <w:r>
              <w:rPr>
                <w:rFonts w:ascii="Calibri" w:hAnsi="Calibri" w:cs="Calibri"/>
                <w:sz w:val="18"/>
                <w:szCs w:val="20"/>
              </w:rPr>
              <w:t>I.1.1.</w:t>
            </w:r>
          </w:p>
        </w:tc>
        <w:tc>
          <w:tcPr>
            <w:tcW w:w="1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7CB03F8" w14:textId="77777777" w:rsidR="002343A9" w:rsidRDefault="007B721B">
            <w:pPr>
              <w:rPr>
                <w:rFonts w:ascii="Calibri" w:hAnsi="Calibri" w:cs="Calibri"/>
                <w:sz w:val="18"/>
                <w:szCs w:val="20"/>
              </w:rPr>
            </w:pPr>
            <w:r>
              <w:rPr>
                <w:rFonts w:ascii="Calibri" w:hAnsi="Calibri" w:cs="Calibri"/>
                <w:sz w:val="18"/>
                <w:szCs w:val="20"/>
              </w:rPr>
              <w:t>Koszt 1</w:t>
            </w:r>
          </w:p>
        </w:tc>
        <w:tc>
          <w:tcPr>
            <w:tcW w:w="104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26438E7" w14:textId="77777777" w:rsidR="002343A9" w:rsidRDefault="002343A9">
            <w:pPr>
              <w:rPr>
                <w:rFonts w:ascii="Calibri" w:hAnsi="Calibri" w:cs="Calibri"/>
                <w:sz w:val="18"/>
                <w:szCs w:val="20"/>
              </w:rPr>
            </w:pP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9E7E0D8" w14:textId="77777777" w:rsidR="002343A9" w:rsidRDefault="002343A9">
            <w:pPr>
              <w:rPr>
                <w:rFonts w:ascii="Calibri" w:hAnsi="Calibri" w:cs="Calibri"/>
                <w:sz w:val="18"/>
                <w:szCs w:val="20"/>
              </w:rPr>
            </w:pP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FA979A9" w14:textId="77777777" w:rsidR="002343A9" w:rsidRDefault="002343A9">
            <w:pPr>
              <w:rPr>
                <w:rFonts w:ascii="Calibri" w:hAnsi="Calibri" w:cs="Calibri"/>
                <w:sz w:val="18"/>
                <w:szCs w:val="20"/>
              </w:rPr>
            </w:pPr>
          </w:p>
        </w:tc>
        <w:tc>
          <w:tcPr>
            <w:tcW w:w="11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3AD3544" w14:textId="77777777" w:rsidR="002343A9" w:rsidRDefault="002343A9">
            <w:pPr>
              <w:rPr>
                <w:rFonts w:ascii="Calibri" w:hAnsi="Calibri" w:cs="Calibri"/>
                <w:sz w:val="18"/>
                <w:szCs w:val="20"/>
              </w:rPr>
            </w:pPr>
          </w:p>
        </w:tc>
        <w:tc>
          <w:tcPr>
            <w:tcW w:w="8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6E148B2" w14:textId="77777777" w:rsidR="002343A9" w:rsidRDefault="002343A9">
            <w:pPr>
              <w:rPr>
                <w:rFonts w:ascii="Calibri" w:hAnsi="Calibri" w:cs="Calibri"/>
                <w:sz w:val="18"/>
                <w:szCs w:val="20"/>
              </w:rPr>
            </w:pPr>
          </w:p>
        </w:tc>
        <w:tc>
          <w:tcPr>
            <w:tcW w:w="9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BAEAA14" w14:textId="77777777" w:rsidR="002343A9" w:rsidRDefault="002343A9">
            <w:pPr>
              <w:rPr>
                <w:rFonts w:ascii="Calibri" w:hAnsi="Calibri" w:cs="Calibri"/>
                <w:sz w:val="18"/>
                <w:szCs w:val="20"/>
              </w:rPr>
            </w:pPr>
          </w:p>
        </w:tc>
        <w:tc>
          <w:tcPr>
            <w:tcW w:w="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6BFC42A" w14:textId="77777777" w:rsidR="002343A9" w:rsidRDefault="002343A9">
            <w:pPr>
              <w:rPr>
                <w:rFonts w:ascii="Calibri" w:hAnsi="Calibri" w:cs="Calibri"/>
                <w:sz w:val="18"/>
                <w:szCs w:val="20"/>
              </w:rPr>
            </w:pPr>
          </w:p>
        </w:tc>
      </w:tr>
      <w:tr w:rsidR="002343A9" w14:paraId="6FBF5A88" w14:textId="77777777">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6AAD01A" w14:textId="77777777" w:rsidR="002343A9" w:rsidRDefault="007B721B">
            <w:pPr>
              <w:rPr>
                <w:rFonts w:ascii="Calibri" w:hAnsi="Calibri" w:cs="Calibri"/>
                <w:sz w:val="18"/>
                <w:szCs w:val="20"/>
              </w:rPr>
            </w:pPr>
            <w:r>
              <w:rPr>
                <w:rFonts w:ascii="Calibri" w:hAnsi="Calibri" w:cs="Calibri"/>
                <w:sz w:val="18"/>
                <w:szCs w:val="20"/>
              </w:rPr>
              <w:t>I.1.2.</w:t>
            </w:r>
          </w:p>
        </w:tc>
        <w:tc>
          <w:tcPr>
            <w:tcW w:w="1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1FE5401" w14:textId="77777777" w:rsidR="002343A9" w:rsidRDefault="007B721B">
            <w:pPr>
              <w:rPr>
                <w:rFonts w:ascii="Calibri" w:hAnsi="Calibri" w:cs="Calibri"/>
                <w:sz w:val="18"/>
                <w:szCs w:val="20"/>
              </w:rPr>
            </w:pPr>
            <w:r>
              <w:rPr>
                <w:rFonts w:ascii="Calibri" w:hAnsi="Calibri" w:cs="Calibri"/>
                <w:sz w:val="18"/>
                <w:szCs w:val="20"/>
              </w:rPr>
              <w:t>Koszt 2</w:t>
            </w:r>
          </w:p>
        </w:tc>
        <w:tc>
          <w:tcPr>
            <w:tcW w:w="104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4E98D0B" w14:textId="77777777" w:rsidR="002343A9" w:rsidRDefault="002343A9">
            <w:pPr>
              <w:rPr>
                <w:rFonts w:ascii="Calibri" w:hAnsi="Calibri" w:cs="Calibri"/>
                <w:sz w:val="18"/>
                <w:szCs w:val="20"/>
              </w:rPr>
            </w:pP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ED4C160" w14:textId="77777777" w:rsidR="002343A9" w:rsidRDefault="002343A9">
            <w:pPr>
              <w:rPr>
                <w:rFonts w:ascii="Calibri" w:hAnsi="Calibri" w:cs="Calibri"/>
                <w:sz w:val="18"/>
                <w:szCs w:val="20"/>
              </w:rPr>
            </w:pP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30B6CAC" w14:textId="77777777" w:rsidR="002343A9" w:rsidRDefault="002343A9">
            <w:pPr>
              <w:rPr>
                <w:rFonts w:ascii="Calibri" w:hAnsi="Calibri" w:cs="Calibri"/>
                <w:sz w:val="18"/>
                <w:szCs w:val="20"/>
              </w:rPr>
            </w:pPr>
          </w:p>
        </w:tc>
        <w:tc>
          <w:tcPr>
            <w:tcW w:w="11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854D26E" w14:textId="77777777" w:rsidR="002343A9" w:rsidRDefault="002343A9">
            <w:pPr>
              <w:rPr>
                <w:rFonts w:ascii="Calibri" w:hAnsi="Calibri" w:cs="Calibri"/>
                <w:sz w:val="18"/>
                <w:szCs w:val="20"/>
              </w:rPr>
            </w:pPr>
          </w:p>
        </w:tc>
        <w:tc>
          <w:tcPr>
            <w:tcW w:w="8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919BEE5" w14:textId="77777777" w:rsidR="002343A9" w:rsidRDefault="002343A9">
            <w:pPr>
              <w:rPr>
                <w:rFonts w:ascii="Calibri" w:hAnsi="Calibri" w:cs="Calibri"/>
                <w:sz w:val="18"/>
                <w:szCs w:val="20"/>
              </w:rPr>
            </w:pPr>
          </w:p>
        </w:tc>
        <w:tc>
          <w:tcPr>
            <w:tcW w:w="9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BBD37A0" w14:textId="77777777" w:rsidR="002343A9" w:rsidRDefault="002343A9">
            <w:pPr>
              <w:rPr>
                <w:rFonts w:ascii="Calibri" w:hAnsi="Calibri" w:cs="Calibri"/>
                <w:sz w:val="18"/>
                <w:szCs w:val="20"/>
              </w:rPr>
            </w:pPr>
          </w:p>
        </w:tc>
        <w:tc>
          <w:tcPr>
            <w:tcW w:w="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50BC633" w14:textId="77777777" w:rsidR="002343A9" w:rsidRDefault="002343A9">
            <w:pPr>
              <w:rPr>
                <w:rFonts w:ascii="Calibri" w:hAnsi="Calibri" w:cs="Calibri"/>
                <w:sz w:val="18"/>
                <w:szCs w:val="20"/>
              </w:rPr>
            </w:pPr>
          </w:p>
        </w:tc>
      </w:tr>
      <w:tr w:rsidR="002343A9" w14:paraId="7E1737ED" w14:textId="77777777">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B01029A" w14:textId="77777777" w:rsidR="002343A9" w:rsidRDefault="007B721B">
            <w:pPr>
              <w:rPr>
                <w:rFonts w:ascii="Calibri" w:hAnsi="Calibri" w:cs="Calibri"/>
                <w:sz w:val="18"/>
                <w:szCs w:val="20"/>
              </w:rPr>
            </w:pPr>
            <w:r>
              <w:rPr>
                <w:rFonts w:ascii="Calibri" w:hAnsi="Calibri" w:cs="Calibri"/>
                <w:sz w:val="18"/>
                <w:szCs w:val="20"/>
              </w:rPr>
              <w:t>…</w:t>
            </w:r>
          </w:p>
        </w:tc>
        <w:tc>
          <w:tcPr>
            <w:tcW w:w="1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0CD96B4" w14:textId="77777777" w:rsidR="002343A9" w:rsidRDefault="007B721B">
            <w:pPr>
              <w:rPr>
                <w:rFonts w:ascii="Calibri" w:hAnsi="Calibri" w:cs="Calibri"/>
                <w:sz w:val="18"/>
                <w:szCs w:val="20"/>
              </w:rPr>
            </w:pPr>
            <w:r>
              <w:rPr>
                <w:rFonts w:ascii="Calibri" w:hAnsi="Calibri" w:cs="Calibri"/>
                <w:sz w:val="18"/>
                <w:szCs w:val="20"/>
              </w:rPr>
              <w:t>…</w:t>
            </w:r>
          </w:p>
        </w:tc>
        <w:tc>
          <w:tcPr>
            <w:tcW w:w="104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A1B392E" w14:textId="77777777" w:rsidR="002343A9" w:rsidRDefault="002343A9">
            <w:pPr>
              <w:rPr>
                <w:rFonts w:ascii="Calibri" w:hAnsi="Calibri" w:cs="Calibri"/>
                <w:sz w:val="18"/>
                <w:szCs w:val="20"/>
              </w:rPr>
            </w:pP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16D5F9F" w14:textId="77777777" w:rsidR="002343A9" w:rsidRDefault="002343A9">
            <w:pPr>
              <w:rPr>
                <w:rFonts w:ascii="Calibri" w:hAnsi="Calibri" w:cs="Calibri"/>
                <w:sz w:val="18"/>
                <w:szCs w:val="20"/>
              </w:rPr>
            </w:pP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BFA1C4C" w14:textId="77777777" w:rsidR="002343A9" w:rsidRDefault="002343A9">
            <w:pPr>
              <w:rPr>
                <w:rFonts w:ascii="Calibri" w:hAnsi="Calibri" w:cs="Calibri"/>
                <w:sz w:val="18"/>
                <w:szCs w:val="20"/>
              </w:rPr>
            </w:pPr>
          </w:p>
        </w:tc>
        <w:tc>
          <w:tcPr>
            <w:tcW w:w="11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51C58AA" w14:textId="77777777" w:rsidR="002343A9" w:rsidRDefault="002343A9">
            <w:pPr>
              <w:rPr>
                <w:rFonts w:ascii="Calibri" w:hAnsi="Calibri" w:cs="Calibri"/>
                <w:sz w:val="18"/>
                <w:szCs w:val="20"/>
              </w:rPr>
            </w:pPr>
          </w:p>
        </w:tc>
        <w:tc>
          <w:tcPr>
            <w:tcW w:w="8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B824F6C" w14:textId="77777777" w:rsidR="002343A9" w:rsidRDefault="002343A9">
            <w:pPr>
              <w:rPr>
                <w:rFonts w:ascii="Calibri" w:hAnsi="Calibri" w:cs="Calibri"/>
                <w:sz w:val="18"/>
                <w:szCs w:val="20"/>
              </w:rPr>
            </w:pPr>
          </w:p>
        </w:tc>
        <w:tc>
          <w:tcPr>
            <w:tcW w:w="9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12D97A9" w14:textId="77777777" w:rsidR="002343A9" w:rsidRDefault="002343A9">
            <w:pPr>
              <w:rPr>
                <w:rFonts w:ascii="Calibri" w:hAnsi="Calibri" w:cs="Calibri"/>
                <w:sz w:val="18"/>
                <w:szCs w:val="20"/>
              </w:rPr>
            </w:pPr>
          </w:p>
        </w:tc>
        <w:tc>
          <w:tcPr>
            <w:tcW w:w="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D1FF56D" w14:textId="77777777" w:rsidR="002343A9" w:rsidRDefault="002343A9">
            <w:pPr>
              <w:rPr>
                <w:rFonts w:ascii="Calibri" w:hAnsi="Calibri" w:cs="Calibri"/>
                <w:sz w:val="18"/>
                <w:szCs w:val="20"/>
              </w:rPr>
            </w:pPr>
          </w:p>
        </w:tc>
      </w:tr>
      <w:tr w:rsidR="002343A9" w14:paraId="75E7EFA9" w14:textId="77777777">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BC97D80" w14:textId="77777777" w:rsidR="002343A9" w:rsidRDefault="007B721B">
            <w:pPr>
              <w:rPr>
                <w:rFonts w:ascii="Calibri" w:hAnsi="Calibri" w:cs="Calibri"/>
                <w:sz w:val="18"/>
                <w:szCs w:val="20"/>
              </w:rPr>
            </w:pPr>
            <w:r>
              <w:rPr>
                <w:rFonts w:ascii="Calibri" w:hAnsi="Calibri" w:cs="Calibri"/>
                <w:sz w:val="18"/>
                <w:szCs w:val="20"/>
              </w:rPr>
              <w:t>I.2.</w:t>
            </w:r>
          </w:p>
        </w:tc>
        <w:tc>
          <w:tcPr>
            <w:tcW w:w="1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BE081D2" w14:textId="77777777" w:rsidR="002343A9" w:rsidRDefault="007B721B">
            <w:pPr>
              <w:rPr>
                <w:rFonts w:ascii="Calibri" w:hAnsi="Calibri" w:cs="Calibri"/>
                <w:sz w:val="18"/>
                <w:szCs w:val="20"/>
              </w:rPr>
            </w:pPr>
            <w:r>
              <w:rPr>
                <w:rFonts w:ascii="Calibri" w:hAnsi="Calibri" w:cs="Calibri"/>
                <w:sz w:val="18"/>
                <w:szCs w:val="20"/>
              </w:rPr>
              <w:t>Działanie 2</w:t>
            </w:r>
          </w:p>
        </w:tc>
        <w:tc>
          <w:tcPr>
            <w:tcW w:w="104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EE14BD3" w14:textId="77777777" w:rsidR="002343A9" w:rsidRDefault="002343A9">
            <w:pPr>
              <w:rPr>
                <w:rFonts w:ascii="Calibri" w:hAnsi="Calibri" w:cs="Calibri"/>
                <w:sz w:val="18"/>
                <w:szCs w:val="20"/>
              </w:rPr>
            </w:pP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426C521" w14:textId="77777777" w:rsidR="002343A9" w:rsidRDefault="002343A9">
            <w:pPr>
              <w:rPr>
                <w:rFonts w:ascii="Calibri" w:hAnsi="Calibri" w:cs="Calibri"/>
                <w:sz w:val="18"/>
                <w:szCs w:val="20"/>
              </w:rPr>
            </w:pP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E6556E8" w14:textId="77777777" w:rsidR="002343A9" w:rsidRDefault="002343A9">
            <w:pPr>
              <w:rPr>
                <w:rFonts w:ascii="Calibri" w:hAnsi="Calibri" w:cs="Calibri"/>
                <w:sz w:val="18"/>
                <w:szCs w:val="20"/>
              </w:rPr>
            </w:pPr>
          </w:p>
        </w:tc>
        <w:tc>
          <w:tcPr>
            <w:tcW w:w="11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0C3ECE8" w14:textId="77777777" w:rsidR="002343A9" w:rsidRDefault="002343A9">
            <w:pPr>
              <w:rPr>
                <w:rFonts w:ascii="Calibri" w:hAnsi="Calibri" w:cs="Calibri"/>
                <w:sz w:val="18"/>
                <w:szCs w:val="20"/>
              </w:rPr>
            </w:pPr>
          </w:p>
        </w:tc>
        <w:tc>
          <w:tcPr>
            <w:tcW w:w="8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76445F8" w14:textId="77777777" w:rsidR="002343A9" w:rsidRDefault="002343A9">
            <w:pPr>
              <w:rPr>
                <w:rFonts w:ascii="Calibri" w:hAnsi="Calibri" w:cs="Calibri"/>
                <w:sz w:val="18"/>
                <w:szCs w:val="20"/>
              </w:rPr>
            </w:pPr>
          </w:p>
        </w:tc>
        <w:tc>
          <w:tcPr>
            <w:tcW w:w="9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CDCEBB8" w14:textId="77777777" w:rsidR="002343A9" w:rsidRDefault="002343A9">
            <w:pPr>
              <w:rPr>
                <w:rFonts w:ascii="Calibri" w:hAnsi="Calibri" w:cs="Calibri"/>
                <w:sz w:val="18"/>
                <w:szCs w:val="20"/>
              </w:rPr>
            </w:pPr>
          </w:p>
        </w:tc>
        <w:tc>
          <w:tcPr>
            <w:tcW w:w="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24BEDA0" w14:textId="77777777" w:rsidR="002343A9" w:rsidRDefault="002343A9">
            <w:pPr>
              <w:rPr>
                <w:rFonts w:ascii="Calibri" w:hAnsi="Calibri" w:cs="Calibri"/>
                <w:sz w:val="18"/>
                <w:szCs w:val="20"/>
              </w:rPr>
            </w:pPr>
          </w:p>
        </w:tc>
      </w:tr>
      <w:tr w:rsidR="002343A9" w14:paraId="32D914E5" w14:textId="77777777">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DE20CBF" w14:textId="77777777" w:rsidR="002343A9" w:rsidRDefault="007B721B">
            <w:pPr>
              <w:rPr>
                <w:rFonts w:ascii="Calibri" w:hAnsi="Calibri" w:cs="Calibri"/>
                <w:sz w:val="18"/>
                <w:szCs w:val="20"/>
              </w:rPr>
            </w:pPr>
            <w:r>
              <w:rPr>
                <w:rFonts w:ascii="Calibri" w:hAnsi="Calibri" w:cs="Calibri"/>
                <w:sz w:val="18"/>
                <w:szCs w:val="20"/>
              </w:rPr>
              <w:t>I.2.1.</w:t>
            </w:r>
          </w:p>
        </w:tc>
        <w:tc>
          <w:tcPr>
            <w:tcW w:w="1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40FDA05" w14:textId="77777777" w:rsidR="002343A9" w:rsidRDefault="007B721B">
            <w:pPr>
              <w:rPr>
                <w:rFonts w:ascii="Calibri" w:hAnsi="Calibri" w:cs="Calibri"/>
                <w:sz w:val="18"/>
                <w:szCs w:val="20"/>
              </w:rPr>
            </w:pPr>
            <w:r>
              <w:rPr>
                <w:rFonts w:ascii="Calibri" w:hAnsi="Calibri" w:cs="Calibri"/>
                <w:sz w:val="18"/>
                <w:szCs w:val="20"/>
              </w:rPr>
              <w:t>Koszt 1</w:t>
            </w:r>
          </w:p>
        </w:tc>
        <w:tc>
          <w:tcPr>
            <w:tcW w:w="104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F2BDB77" w14:textId="77777777" w:rsidR="002343A9" w:rsidRDefault="002343A9">
            <w:pPr>
              <w:rPr>
                <w:rFonts w:ascii="Calibri" w:hAnsi="Calibri" w:cs="Calibri"/>
                <w:sz w:val="18"/>
                <w:szCs w:val="20"/>
              </w:rPr>
            </w:pP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08F426A" w14:textId="77777777" w:rsidR="002343A9" w:rsidRDefault="002343A9">
            <w:pPr>
              <w:rPr>
                <w:rFonts w:ascii="Calibri" w:hAnsi="Calibri" w:cs="Calibri"/>
                <w:sz w:val="18"/>
                <w:szCs w:val="20"/>
              </w:rPr>
            </w:pP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2F3C2B6" w14:textId="77777777" w:rsidR="002343A9" w:rsidRDefault="002343A9">
            <w:pPr>
              <w:rPr>
                <w:rFonts w:ascii="Calibri" w:hAnsi="Calibri" w:cs="Calibri"/>
                <w:sz w:val="18"/>
                <w:szCs w:val="20"/>
              </w:rPr>
            </w:pPr>
          </w:p>
        </w:tc>
        <w:tc>
          <w:tcPr>
            <w:tcW w:w="11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C8190AA" w14:textId="77777777" w:rsidR="002343A9" w:rsidRDefault="002343A9">
            <w:pPr>
              <w:rPr>
                <w:rFonts w:ascii="Calibri" w:hAnsi="Calibri" w:cs="Calibri"/>
                <w:sz w:val="18"/>
                <w:szCs w:val="20"/>
              </w:rPr>
            </w:pPr>
          </w:p>
        </w:tc>
        <w:tc>
          <w:tcPr>
            <w:tcW w:w="8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197ADB6" w14:textId="77777777" w:rsidR="002343A9" w:rsidRDefault="002343A9">
            <w:pPr>
              <w:rPr>
                <w:rFonts w:ascii="Calibri" w:hAnsi="Calibri" w:cs="Calibri"/>
                <w:sz w:val="18"/>
                <w:szCs w:val="20"/>
              </w:rPr>
            </w:pPr>
          </w:p>
        </w:tc>
        <w:tc>
          <w:tcPr>
            <w:tcW w:w="9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2F004F1" w14:textId="77777777" w:rsidR="002343A9" w:rsidRDefault="002343A9">
            <w:pPr>
              <w:rPr>
                <w:rFonts w:ascii="Calibri" w:hAnsi="Calibri" w:cs="Calibri"/>
                <w:sz w:val="18"/>
                <w:szCs w:val="20"/>
              </w:rPr>
            </w:pPr>
          </w:p>
        </w:tc>
        <w:tc>
          <w:tcPr>
            <w:tcW w:w="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CFA8BFB" w14:textId="77777777" w:rsidR="002343A9" w:rsidRDefault="002343A9">
            <w:pPr>
              <w:rPr>
                <w:rFonts w:ascii="Calibri" w:hAnsi="Calibri" w:cs="Calibri"/>
                <w:sz w:val="18"/>
                <w:szCs w:val="20"/>
              </w:rPr>
            </w:pPr>
          </w:p>
        </w:tc>
      </w:tr>
      <w:tr w:rsidR="002343A9" w14:paraId="47D7C7AC" w14:textId="77777777">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D0360A5" w14:textId="77777777" w:rsidR="002343A9" w:rsidRDefault="007B721B">
            <w:pPr>
              <w:rPr>
                <w:rFonts w:ascii="Calibri" w:hAnsi="Calibri" w:cs="Calibri"/>
                <w:sz w:val="18"/>
                <w:szCs w:val="20"/>
              </w:rPr>
            </w:pPr>
            <w:r>
              <w:rPr>
                <w:rFonts w:ascii="Calibri" w:hAnsi="Calibri" w:cs="Calibri"/>
                <w:sz w:val="18"/>
                <w:szCs w:val="20"/>
              </w:rPr>
              <w:t>I.2.2.</w:t>
            </w:r>
          </w:p>
        </w:tc>
        <w:tc>
          <w:tcPr>
            <w:tcW w:w="1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59F7069" w14:textId="77777777" w:rsidR="002343A9" w:rsidRDefault="007B721B">
            <w:pPr>
              <w:rPr>
                <w:rFonts w:ascii="Calibri" w:hAnsi="Calibri" w:cs="Calibri"/>
                <w:sz w:val="18"/>
                <w:szCs w:val="20"/>
              </w:rPr>
            </w:pPr>
            <w:r>
              <w:rPr>
                <w:rFonts w:ascii="Calibri" w:hAnsi="Calibri" w:cs="Calibri"/>
                <w:sz w:val="18"/>
                <w:szCs w:val="20"/>
              </w:rPr>
              <w:t>Koszt 2</w:t>
            </w:r>
          </w:p>
        </w:tc>
        <w:tc>
          <w:tcPr>
            <w:tcW w:w="104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0A83726" w14:textId="77777777" w:rsidR="002343A9" w:rsidRDefault="002343A9">
            <w:pPr>
              <w:rPr>
                <w:rFonts w:ascii="Calibri" w:hAnsi="Calibri" w:cs="Calibri"/>
                <w:sz w:val="18"/>
                <w:szCs w:val="20"/>
              </w:rPr>
            </w:pP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0587FD3" w14:textId="77777777" w:rsidR="002343A9" w:rsidRDefault="002343A9">
            <w:pPr>
              <w:rPr>
                <w:rFonts w:ascii="Calibri" w:hAnsi="Calibri" w:cs="Calibri"/>
                <w:sz w:val="18"/>
                <w:szCs w:val="20"/>
              </w:rPr>
            </w:pP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E2CA563" w14:textId="77777777" w:rsidR="002343A9" w:rsidRDefault="002343A9">
            <w:pPr>
              <w:rPr>
                <w:rFonts w:ascii="Calibri" w:hAnsi="Calibri" w:cs="Calibri"/>
                <w:sz w:val="18"/>
                <w:szCs w:val="20"/>
              </w:rPr>
            </w:pPr>
          </w:p>
        </w:tc>
        <w:tc>
          <w:tcPr>
            <w:tcW w:w="11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1D17173" w14:textId="77777777" w:rsidR="002343A9" w:rsidRDefault="002343A9">
            <w:pPr>
              <w:rPr>
                <w:rFonts w:ascii="Calibri" w:hAnsi="Calibri" w:cs="Calibri"/>
                <w:sz w:val="18"/>
                <w:szCs w:val="20"/>
              </w:rPr>
            </w:pPr>
          </w:p>
        </w:tc>
        <w:tc>
          <w:tcPr>
            <w:tcW w:w="8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AFA223E" w14:textId="77777777" w:rsidR="002343A9" w:rsidRDefault="002343A9">
            <w:pPr>
              <w:rPr>
                <w:rFonts w:ascii="Calibri" w:hAnsi="Calibri" w:cs="Calibri"/>
                <w:sz w:val="18"/>
                <w:szCs w:val="20"/>
              </w:rPr>
            </w:pPr>
          </w:p>
        </w:tc>
        <w:tc>
          <w:tcPr>
            <w:tcW w:w="9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90079B8" w14:textId="77777777" w:rsidR="002343A9" w:rsidRDefault="002343A9">
            <w:pPr>
              <w:rPr>
                <w:rFonts w:ascii="Calibri" w:hAnsi="Calibri" w:cs="Calibri"/>
                <w:sz w:val="18"/>
                <w:szCs w:val="20"/>
              </w:rPr>
            </w:pPr>
          </w:p>
        </w:tc>
        <w:tc>
          <w:tcPr>
            <w:tcW w:w="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24A4F7A" w14:textId="77777777" w:rsidR="002343A9" w:rsidRDefault="002343A9">
            <w:pPr>
              <w:rPr>
                <w:rFonts w:ascii="Calibri" w:hAnsi="Calibri" w:cs="Calibri"/>
                <w:sz w:val="18"/>
                <w:szCs w:val="20"/>
              </w:rPr>
            </w:pPr>
          </w:p>
        </w:tc>
      </w:tr>
      <w:tr w:rsidR="002343A9" w14:paraId="02BD0E8D" w14:textId="77777777">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C13EED8" w14:textId="77777777" w:rsidR="002343A9" w:rsidRDefault="007B721B">
            <w:pPr>
              <w:rPr>
                <w:rFonts w:ascii="Calibri" w:hAnsi="Calibri" w:cs="Calibri"/>
                <w:sz w:val="18"/>
                <w:szCs w:val="20"/>
              </w:rPr>
            </w:pPr>
            <w:r>
              <w:rPr>
                <w:rFonts w:ascii="Calibri" w:hAnsi="Calibri" w:cs="Calibri"/>
                <w:sz w:val="18"/>
                <w:szCs w:val="20"/>
              </w:rPr>
              <w:t>…</w:t>
            </w:r>
          </w:p>
        </w:tc>
        <w:tc>
          <w:tcPr>
            <w:tcW w:w="1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3BEBABE" w14:textId="77777777" w:rsidR="002343A9" w:rsidRDefault="007B721B">
            <w:pPr>
              <w:rPr>
                <w:rFonts w:ascii="Calibri" w:hAnsi="Calibri" w:cs="Calibri"/>
                <w:sz w:val="18"/>
                <w:szCs w:val="20"/>
              </w:rPr>
            </w:pPr>
            <w:r>
              <w:rPr>
                <w:rFonts w:ascii="Calibri" w:hAnsi="Calibri" w:cs="Calibri"/>
                <w:sz w:val="18"/>
                <w:szCs w:val="20"/>
              </w:rPr>
              <w:t>…</w:t>
            </w:r>
          </w:p>
        </w:tc>
        <w:tc>
          <w:tcPr>
            <w:tcW w:w="104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70F08E8" w14:textId="77777777" w:rsidR="002343A9" w:rsidRDefault="002343A9">
            <w:pPr>
              <w:rPr>
                <w:rFonts w:ascii="Calibri" w:hAnsi="Calibri" w:cs="Calibri"/>
                <w:sz w:val="18"/>
                <w:szCs w:val="20"/>
              </w:rPr>
            </w:pP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6D565C1" w14:textId="77777777" w:rsidR="002343A9" w:rsidRDefault="002343A9">
            <w:pPr>
              <w:rPr>
                <w:rFonts w:ascii="Calibri" w:hAnsi="Calibri" w:cs="Calibri"/>
                <w:sz w:val="18"/>
                <w:szCs w:val="20"/>
              </w:rPr>
            </w:pP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3AD5CCD" w14:textId="77777777" w:rsidR="002343A9" w:rsidRDefault="002343A9">
            <w:pPr>
              <w:rPr>
                <w:rFonts w:ascii="Calibri" w:hAnsi="Calibri" w:cs="Calibri"/>
                <w:sz w:val="18"/>
                <w:szCs w:val="20"/>
              </w:rPr>
            </w:pPr>
          </w:p>
        </w:tc>
        <w:tc>
          <w:tcPr>
            <w:tcW w:w="11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CCE0D72" w14:textId="77777777" w:rsidR="002343A9" w:rsidRDefault="002343A9">
            <w:pPr>
              <w:rPr>
                <w:rFonts w:ascii="Calibri" w:hAnsi="Calibri" w:cs="Calibri"/>
                <w:sz w:val="18"/>
                <w:szCs w:val="20"/>
              </w:rPr>
            </w:pPr>
          </w:p>
        </w:tc>
        <w:tc>
          <w:tcPr>
            <w:tcW w:w="8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7E6BA9D" w14:textId="77777777" w:rsidR="002343A9" w:rsidRDefault="002343A9">
            <w:pPr>
              <w:rPr>
                <w:rFonts w:ascii="Calibri" w:hAnsi="Calibri" w:cs="Calibri"/>
                <w:sz w:val="18"/>
                <w:szCs w:val="20"/>
              </w:rPr>
            </w:pPr>
          </w:p>
        </w:tc>
        <w:tc>
          <w:tcPr>
            <w:tcW w:w="9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991D79A" w14:textId="77777777" w:rsidR="002343A9" w:rsidRDefault="002343A9">
            <w:pPr>
              <w:rPr>
                <w:rFonts w:ascii="Calibri" w:hAnsi="Calibri" w:cs="Calibri"/>
                <w:sz w:val="18"/>
                <w:szCs w:val="20"/>
              </w:rPr>
            </w:pPr>
          </w:p>
        </w:tc>
        <w:tc>
          <w:tcPr>
            <w:tcW w:w="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B08FC1F" w14:textId="77777777" w:rsidR="002343A9" w:rsidRDefault="002343A9">
            <w:pPr>
              <w:rPr>
                <w:rFonts w:ascii="Calibri" w:hAnsi="Calibri" w:cs="Calibri"/>
                <w:sz w:val="18"/>
                <w:szCs w:val="20"/>
              </w:rPr>
            </w:pPr>
          </w:p>
        </w:tc>
      </w:tr>
      <w:tr w:rsidR="002343A9" w14:paraId="646EFB56" w14:textId="77777777">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9E3F02B" w14:textId="77777777" w:rsidR="002343A9" w:rsidRDefault="007B721B">
            <w:pPr>
              <w:rPr>
                <w:rFonts w:ascii="Calibri" w:hAnsi="Calibri" w:cs="Calibri"/>
                <w:sz w:val="18"/>
                <w:szCs w:val="20"/>
              </w:rPr>
            </w:pPr>
            <w:r>
              <w:rPr>
                <w:rFonts w:ascii="Calibri" w:hAnsi="Calibri" w:cs="Calibri"/>
                <w:sz w:val="18"/>
                <w:szCs w:val="20"/>
              </w:rPr>
              <w:t>I.3.</w:t>
            </w:r>
          </w:p>
        </w:tc>
        <w:tc>
          <w:tcPr>
            <w:tcW w:w="1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8817D43" w14:textId="77777777" w:rsidR="002343A9" w:rsidRDefault="007B721B">
            <w:pPr>
              <w:rPr>
                <w:rFonts w:ascii="Calibri" w:hAnsi="Calibri" w:cs="Calibri"/>
                <w:sz w:val="18"/>
                <w:szCs w:val="20"/>
              </w:rPr>
            </w:pPr>
            <w:r>
              <w:rPr>
                <w:rFonts w:ascii="Calibri" w:hAnsi="Calibri" w:cs="Calibri"/>
                <w:sz w:val="18"/>
                <w:szCs w:val="20"/>
              </w:rPr>
              <w:t>Działanie 3</w:t>
            </w:r>
          </w:p>
        </w:tc>
        <w:tc>
          <w:tcPr>
            <w:tcW w:w="104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AAF4371" w14:textId="77777777" w:rsidR="002343A9" w:rsidRDefault="002343A9">
            <w:pPr>
              <w:rPr>
                <w:rFonts w:ascii="Calibri" w:hAnsi="Calibri" w:cs="Calibri"/>
                <w:sz w:val="18"/>
                <w:szCs w:val="20"/>
              </w:rPr>
            </w:pP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0BB0033" w14:textId="77777777" w:rsidR="002343A9" w:rsidRDefault="002343A9">
            <w:pPr>
              <w:rPr>
                <w:rFonts w:ascii="Calibri" w:hAnsi="Calibri" w:cs="Calibri"/>
                <w:sz w:val="18"/>
                <w:szCs w:val="20"/>
              </w:rPr>
            </w:pP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1035635" w14:textId="77777777" w:rsidR="002343A9" w:rsidRDefault="002343A9">
            <w:pPr>
              <w:rPr>
                <w:rFonts w:ascii="Calibri" w:hAnsi="Calibri" w:cs="Calibri"/>
                <w:sz w:val="18"/>
                <w:szCs w:val="20"/>
              </w:rPr>
            </w:pPr>
          </w:p>
        </w:tc>
        <w:tc>
          <w:tcPr>
            <w:tcW w:w="11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80EF325" w14:textId="77777777" w:rsidR="002343A9" w:rsidRDefault="002343A9">
            <w:pPr>
              <w:rPr>
                <w:rFonts w:ascii="Calibri" w:hAnsi="Calibri" w:cs="Calibri"/>
                <w:sz w:val="18"/>
                <w:szCs w:val="20"/>
              </w:rPr>
            </w:pPr>
          </w:p>
        </w:tc>
        <w:tc>
          <w:tcPr>
            <w:tcW w:w="8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09280CA" w14:textId="77777777" w:rsidR="002343A9" w:rsidRDefault="002343A9">
            <w:pPr>
              <w:rPr>
                <w:rFonts w:ascii="Calibri" w:hAnsi="Calibri" w:cs="Calibri"/>
                <w:sz w:val="18"/>
                <w:szCs w:val="20"/>
              </w:rPr>
            </w:pPr>
          </w:p>
        </w:tc>
        <w:tc>
          <w:tcPr>
            <w:tcW w:w="9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F6372E6" w14:textId="77777777" w:rsidR="002343A9" w:rsidRDefault="002343A9">
            <w:pPr>
              <w:rPr>
                <w:rFonts w:ascii="Calibri" w:hAnsi="Calibri" w:cs="Calibri"/>
                <w:sz w:val="18"/>
                <w:szCs w:val="20"/>
              </w:rPr>
            </w:pPr>
          </w:p>
        </w:tc>
        <w:tc>
          <w:tcPr>
            <w:tcW w:w="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53BDBE1" w14:textId="77777777" w:rsidR="002343A9" w:rsidRDefault="002343A9">
            <w:pPr>
              <w:rPr>
                <w:rFonts w:ascii="Calibri" w:hAnsi="Calibri" w:cs="Calibri"/>
                <w:sz w:val="18"/>
                <w:szCs w:val="20"/>
              </w:rPr>
            </w:pPr>
          </w:p>
        </w:tc>
      </w:tr>
      <w:tr w:rsidR="002343A9" w14:paraId="0CC57ABE" w14:textId="77777777">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0ACFFB7" w14:textId="77777777" w:rsidR="002343A9" w:rsidRDefault="007B721B">
            <w:pPr>
              <w:rPr>
                <w:rFonts w:ascii="Calibri" w:hAnsi="Calibri" w:cs="Calibri"/>
                <w:sz w:val="18"/>
                <w:szCs w:val="20"/>
              </w:rPr>
            </w:pPr>
            <w:r>
              <w:rPr>
                <w:rFonts w:ascii="Calibri" w:hAnsi="Calibri" w:cs="Calibri"/>
                <w:sz w:val="18"/>
                <w:szCs w:val="20"/>
              </w:rPr>
              <w:t>I.3.1.</w:t>
            </w:r>
          </w:p>
        </w:tc>
        <w:tc>
          <w:tcPr>
            <w:tcW w:w="1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7DAD16B" w14:textId="77777777" w:rsidR="002343A9" w:rsidRDefault="007B721B">
            <w:pPr>
              <w:rPr>
                <w:rFonts w:ascii="Calibri" w:hAnsi="Calibri" w:cs="Calibri"/>
                <w:sz w:val="18"/>
                <w:szCs w:val="20"/>
              </w:rPr>
            </w:pPr>
            <w:r>
              <w:rPr>
                <w:rFonts w:ascii="Calibri" w:hAnsi="Calibri" w:cs="Calibri"/>
                <w:sz w:val="18"/>
                <w:szCs w:val="20"/>
              </w:rPr>
              <w:t>Koszt 1</w:t>
            </w:r>
          </w:p>
        </w:tc>
        <w:tc>
          <w:tcPr>
            <w:tcW w:w="104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0A0C9B8" w14:textId="77777777" w:rsidR="002343A9" w:rsidRDefault="002343A9">
            <w:pPr>
              <w:rPr>
                <w:rFonts w:ascii="Calibri" w:hAnsi="Calibri" w:cs="Calibri"/>
                <w:sz w:val="18"/>
                <w:szCs w:val="20"/>
              </w:rPr>
            </w:pP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3675523" w14:textId="77777777" w:rsidR="002343A9" w:rsidRDefault="002343A9">
            <w:pPr>
              <w:rPr>
                <w:rFonts w:ascii="Calibri" w:hAnsi="Calibri" w:cs="Calibri"/>
                <w:sz w:val="18"/>
                <w:szCs w:val="20"/>
              </w:rPr>
            </w:pP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E39E986" w14:textId="77777777" w:rsidR="002343A9" w:rsidRDefault="002343A9">
            <w:pPr>
              <w:rPr>
                <w:rFonts w:ascii="Calibri" w:hAnsi="Calibri" w:cs="Calibri"/>
                <w:sz w:val="18"/>
                <w:szCs w:val="20"/>
              </w:rPr>
            </w:pPr>
          </w:p>
        </w:tc>
        <w:tc>
          <w:tcPr>
            <w:tcW w:w="11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EC07570" w14:textId="77777777" w:rsidR="002343A9" w:rsidRDefault="002343A9">
            <w:pPr>
              <w:rPr>
                <w:rFonts w:ascii="Calibri" w:hAnsi="Calibri" w:cs="Calibri"/>
                <w:sz w:val="18"/>
                <w:szCs w:val="20"/>
              </w:rPr>
            </w:pPr>
          </w:p>
        </w:tc>
        <w:tc>
          <w:tcPr>
            <w:tcW w:w="8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8660AEA" w14:textId="77777777" w:rsidR="002343A9" w:rsidRDefault="002343A9">
            <w:pPr>
              <w:rPr>
                <w:rFonts w:ascii="Calibri" w:hAnsi="Calibri" w:cs="Calibri"/>
                <w:sz w:val="18"/>
                <w:szCs w:val="20"/>
              </w:rPr>
            </w:pPr>
          </w:p>
        </w:tc>
        <w:tc>
          <w:tcPr>
            <w:tcW w:w="9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DBD7E32" w14:textId="77777777" w:rsidR="002343A9" w:rsidRDefault="002343A9">
            <w:pPr>
              <w:rPr>
                <w:rFonts w:ascii="Calibri" w:hAnsi="Calibri" w:cs="Calibri"/>
                <w:sz w:val="18"/>
                <w:szCs w:val="20"/>
              </w:rPr>
            </w:pPr>
          </w:p>
        </w:tc>
        <w:tc>
          <w:tcPr>
            <w:tcW w:w="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99F3BCA" w14:textId="77777777" w:rsidR="002343A9" w:rsidRDefault="002343A9">
            <w:pPr>
              <w:rPr>
                <w:rFonts w:ascii="Calibri" w:hAnsi="Calibri" w:cs="Calibri"/>
                <w:sz w:val="18"/>
                <w:szCs w:val="20"/>
              </w:rPr>
            </w:pPr>
          </w:p>
        </w:tc>
      </w:tr>
      <w:tr w:rsidR="002343A9" w14:paraId="48C29886" w14:textId="77777777">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F029402" w14:textId="77777777" w:rsidR="002343A9" w:rsidRDefault="007B721B">
            <w:pPr>
              <w:rPr>
                <w:rFonts w:ascii="Calibri" w:hAnsi="Calibri" w:cs="Calibri"/>
                <w:sz w:val="18"/>
                <w:szCs w:val="20"/>
              </w:rPr>
            </w:pPr>
            <w:r>
              <w:rPr>
                <w:rFonts w:ascii="Calibri" w:hAnsi="Calibri" w:cs="Calibri"/>
                <w:sz w:val="18"/>
                <w:szCs w:val="20"/>
              </w:rPr>
              <w:t>I.3.2.</w:t>
            </w:r>
          </w:p>
        </w:tc>
        <w:tc>
          <w:tcPr>
            <w:tcW w:w="1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0F4C10D" w14:textId="77777777" w:rsidR="002343A9" w:rsidRDefault="007B721B">
            <w:pPr>
              <w:rPr>
                <w:rFonts w:ascii="Calibri" w:hAnsi="Calibri" w:cs="Calibri"/>
                <w:sz w:val="18"/>
                <w:szCs w:val="20"/>
              </w:rPr>
            </w:pPr>
            <w:r>
              <w:rPr>
                <w:rFonts w:ascii="Calibri" w:hAnsi="Calibri" w:cs="Calibri"/>
                <w:sz w:val="18"/>
                <w:szCs w:val="20"/>
              </w:rPr>
              <w:t>Koszt 2</w:t>
            </w:r>
          </w:p>
        </w:tc>
        <w:tc>
          <w:tcPr>
            <w:tcW w:w="104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89F15FE" w14:textId="77777777" w:rsidR="002343A9" w:rsidRDefault="002343A9">
            <w:pPr>
              <w:rPr>
                <w:rFonts w:ascii="Calibri" w:hAnsi="Calibri" w:cs="Calibri"/>
                <w:sz w:val="18"/>
                <w:szCs w:val="20"/>
              </w:rPr>
            </w:pP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A1B9E4C" w14:textId="77777777" w:rsidR="002343A9" w:rsidRDefault="002343A9">
            <w:pPr>
              <w:rPr>
                <w:rFonts w:ascii="Calibri" w:hAnsi="Calibri" w:cs="Calibri"/>
                <w:sz w:val="18"/>
                <w:szCs w:val="20"/>
              </w:rPr>
            </w:pP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094882C" w14:textId="77777777" w:rsidR="002343A9" w:rsidRDefault="002343A9">
            <w:pPr>
              <w:rPr>
                <w:rFonts w:ascii="Calibri" w:hAnsi="Calibri" w:cs="Calibri"/>
                <w:sz w:val="18"/>
                <w:szCs w:val="20"/>
              </w:rPr>
            </w:pPr>
          </w:p>
        </w:tc>
        <w:tc>
          <w:tcPr>
            <w:tcW w:w="11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D38F386" w14:textId="77777777" w:rsidR="002343A9" w:rsidRDefault="002343A9">
            <w:pPr>
              <w:rPr>
                <w:rFonts w:ascii="Calibri" w:hAnsi="Calibri" w:cs="Calibri"/>
                <w:sz w:val="18"/>
                <w:szCs w:val="20"/>
              </w:rPr>
            </w:pPr>
          </w:p>
        </w:tc>
        <w:tc>
          <w:tcPr>
            <w:tcW w:w="8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CE338F7" w14:textId="77777777" w:rsidR="002343A9" w:rsidRDefault="002343A9">
            <w:pPr>
              <w:rPr>
                <w:rFonts w:ascii="Calibri" w:hAnsi="Calibri" w:cs="Calibri"/>
                <w:sz w:val="18"/>
                <w:szCs w:val="20"/>
              </w:rPr>
            </w:pPr>
          </w:p>
        </w:tc>
        <w:tc>
          <w:tcPr>
            <w:tcW w:w="9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40D3B0A" w14:textId="77777777" w:rsidR="002343A9" w:rsidRDefault="002343A9">
            <w:pPr>
              <w:rPr>
                <w:rFonts w:ascii="Calibri" w:hAnsi="Calibri" w:cs="Calibri"/>
                <w:sz w:val="18"/>
                <w:szCs w:val="20"/>
              </w:rPr>
            </w:pPr>
          </w:p>
        </w:tc>
        <w:tc>
          <w:tcPr>
            <w:tcW w:w="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A9ECA45" w14:textId="77777777" w:rsidR="002343A9" w:rsidRDefault="002343A9">
            <w:pPr>
              <w:rPr>
                <w:rFonts w:ascii="Calibri" w:hAnsi="Calibri" w:cs="Calibri"/>
                <w:sz w:val="18"/>
                <w:szCs w:val="20"/>
              </w:rPr>
            </w:pPr>
          </w:p>
        </w:tc>
      </w:tr>
      <w:tr w:rsidR="002343A9" w14:paraId="73B49731" w14:textId="77777777">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C623640" w14:textId="77777777" w:rsidR="002343A9" w:rsidRDefault="007B721B">
            <w:pPr>
              <w:rPr>
                <w:rFonts w:ascii="Calibri" w:hAnsi="Calibri" w:cs="Calibri"/>
                <w:sz w:val="18"/>
                <w:szCs w:val="20"/>
              </w:rPr>
            </w:pPr>
            <w:r>
              <w:rPr>
                <w:rFonts w:ascii="Calibri" w:hAnsi="Calibri" w:cs="Calibri"/>
                <w:sz w:val="18"/>
                <w:szCs w:val="20"/>
              </w:rPr>
              <w:t>…</w:t>
            </w:r>
          </w:p>
        </w:tc>
        <w:tc>
          <w:tcPr>
            <w:tcW w:w="1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EC832D5" w14:textId="77777777" w:rsidR="002343A9" w:rsidRDefault="007B721B">
            <w:pPr>
              <w:rPr>
                <w:rFonts w:ascii="Calibri" w:hAnsi="Calibri" w:cs="Calibri"/>
                <w:sz w:val="18"/>
                <w:szCs w:val="20"/>
              </w:rPr>
            </w:pPr>
            <w:r>
              <w:rPr>
                <w:rFonts w:ascii="Calibri" w:hAnsi="Calibri" w:cs="Calibri"/>
                <w:sz w:val="18"/>
                <w:szCs w:val="20"/>
              </w:rPr>
              <w:t>…</w:t>
            </w:r>
          </w:p>
        </w:tc>
        <w:tc>
          <w:tcPr>
            <w:tcW w:w="104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152D957" w14:textId="77777777" w:rsidR="002343A9" w:rsidRDefault="002343A9">
            <w:pPr>
              <w:rPr>
                <w:rFonts w:ascii="Calibri" w:hAnsi="Calibri" w:cs="Calibri"/>
                <w:sz w:val="18"/>
                <w:szCs w:val="20"/>
              </w:rPr>
            </w:pP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268AEC7" w14:textId="77777777" w:rsidR="002343A9" w:rsidRDefault="002343A9">
            <w:pPr>
              <w:rPr>
                <w:rFonts w:ascii="Calibri" w:hAnsi="Calibri" w:cs="Calibri"/>
                <w:sz w:val="18"/>
                <w:szCs w:val="20"/>
              </w:rPr>
            </w:pP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505EFC6" w14:textId="77777777" w:rsidR="002343A9" w:rsidRDefault="002343A9">
            <w:pPr>
              <w:rPr>
                <w:rFonts w:ascii="Calibri" w:hAnsi="Calibri" w:cs="Calibri"/>
                <w:sz w:val="18"/>
                <w:szCs w:val="20"/>
              </w:rPr>
            </w:pPr>
          </w:p>
        </w:tc>
        <w:tc>
          <w:tcPr>
            <w:tcW w:w="11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FCC2C7D" w14:textId="77777777" w:rsidR="002343A9" w:rsidRDefault="002343A9">
            <w:pPr>
              <w:rPr>
                <w:rFonts w:ascii="Calibri" w:hAnsi="Calibri" w:cs="Calibri"/>
                <w:sz w:val="18"/>
                <w:szCs w:val="20"/>
              </w:rPr>
            </w:pPr>
          </w:p>
        </w:tc>
        <w:tc>
          <w:tcPr>
            <w:tcW w:w="8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6D37BAB" w14:textId="77777777" w:rsidR="002343A9" w:rsidRDefault="002343A9">
            <w:pPr>
              <w:rPr>
                <w:rFonts w:ascii="Calibri" w:hAnsi="Calibri" w:cs="Calibri"/>
                <w:sz w:val="18"/>
                <w:szCs w:val="20"/>
              </w:rPr>
            </w:pPr>
          </w:p>
        </w:tc>
        <w:tc>
          <w:tcPr>
            <w:tcW w:w="9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A3C3B2B" w14:textId="77777777" w:rsidR="002343A9" w:rsidRDefault="002343A9">
            <w:pPr>
              <w:rPr>
                <w:rFonts w:ascii="Calibri" w:hAnsi="Calibri" w:cs="Calibri"/>
                <w:sz w:val="18"/>
                <w:szCs w:val="20"/>
              </w:rPr>
            </w:pPr>
          </w:p>
        </w:tc>
        <w:tc>
          <w:tcPr>
            <w:tcW w:w="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3B6B7C3" w14:textId="77777777" w:rsidR="002343A9" w:rsidRDefault="002343A9">
            <w:pPr>
              <w:rPr>
                <w:rFonts w:ascii="Calibri" w:hAnsi="Calibri" w:cs="Calibri"/>
                <w:sz w:val="18"/>
                <w:szCs w:val="20"/>
              </w:rPr>
            </w:pPr>
          </w:p>
        </w:tc>
      </w:tr>
      <w:tr w:rsidR="002343A9" w14:paraId="0830B96E" w14:textId="77777777">
        <w:tc>
          <w:tcPr>
            <w:tcW w:w="5341" w:type="dxa"/>
            <w:gridSpan w:val="5"/>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72192D75" w14:textId="77777777" w:rsidR="002343A9" w:rsidRDefault="007B721B">
            <w:pPr>
              <w:rPr>
                <w:rFonts w:ascii="Calibri" w:hAnsi="Calibri" w:cs="Calibri"/>
                <w:b/>
                <w:sz w:val="18"/>
                <w:szCs w:val="20"/>
              </w:rPr>
            </w:pPr>
            <w:r>
              <w:rPr>
                <w:rFonts w:ascii="Calibri" w:hAnsi="Calibri" w:cs="Calibri"/>
                <w:b/>
                <w:sz w:val="18"/>
                <w:szCs w:val="20"/>
              </w:rPr>
              <w:lastRenderedPageBreak/>
              <w:t>Suma kosztów realizacji zadania</w:t>
            </w:r>
          </w:p>
        </w:tc>
        <w:tc>
          <w:tcPr>
            <w:tcW w:w="11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AF1C8AE" w14:textId="77777777" w:rsidR="002343A9" w:rsidRDefault="002343A9">
            <w:pPr>
              <w:rPr>
                <w:rFonts w:ascii="Calibri" w:hAnsi="Calibri" w:cs="Calibri"/>
                <w:sz w:val="18"/>
                <w:szCs w:val="20"/>
              </w:rPr>
            </w:pPr>
          </w:p>
        </w:tc>
        <w:tc>
          <w:tcPr>
            <w:tcW w:w="8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8AC99B2" w14:textId="77777777" w:rsidR="002343A9" w:rsidRDefault="002343A9">
            <w:pPr>
              <w:rPr>
                <w:rFonts w:ascii="Calibri" w:hAnsi="Calibri" w:cs="Calibri"/>
                <w:sz w:val="18"/>
                <w:szCs w:val="20"/>
              </w:rPr>
            </w:pPr>
          </w:p>
        </w:tc>
        <w:tc>
          <w:tcPr>
            <w:tcW w:w="9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0911D60" w14:textId="77777777" w:rsidR="002343A9" w:rsidRDefault="002343A9">
            <w:pPr>
              <w:rPr>
                <w:rFonts w:ascii="Calibri" w:hAnsi="Calibri" w:cs="Calibri"/>
                <w:sz w:val="18"/>
                <w:szCs w:val="20"/>
              </w:rPr>
            </w:pPr>
          </w:p>
        </w:tc>
        <w:tc>
          <w:tcPr>
            <w:tcW w:w="8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A20D24D" w14:textId="77777777" w:rsidR="002343A9" w:rsidRDefault="002343A9">
            <w:pPr>
              <w:rPr>
                <w:rFonts w:ascii="Calibri" w:hAnsi="Calibri" w:cs="Calibri"/>
                <w:sz w:val="18"/>
                <w:szCs w:val="20"/>
              </w:rPr>
            </w:pPr>
          </w:p>
        </w:tc>
      </w:tr>
      <w:tr w:rsidR="002343A9" w14:paraId="088FB018" w14:textId="77777777">
        <w:tc>
          <w:tcPr>
            <w:tcW w:w="848"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50466230" w14:textId="77777777" w:rsidR="002343A9" w:rsidRDefault="007B721B">
            <w:pPr>
              <w:rPr>
                <w:rFonts w:ascii="Calibri" w:hAnsi="Calibri" w:cs="Calibri"/>
                <w:b/>
                <w:sz w:val="18"/>
                <w:szCs w:val="20"/>
              </w:rPr>
            </w:pPr>
            <w:r>
              <w:rPr>
                <w:rFonts w:ascii="Calibri" w:hAnsi="Calibri" w:cs="Calibri"/>
                <w:b/>
                <w:sz w:val="18"/>
                <w:szCs w:val="20"/>
              </w:rPr>
              <w:t>II.</w:t>
            </w:r>
          </w:p>
        </w:tc>
        <w:tc>
          <w:tcPr>
            <w:tcW w:w="8221" w:type="dxa"/>
            <w:gridSpan w:val="8"/>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3731B23D" w14:textId="77777777" w:rsidR="002343A9" w:rsidRDefault="007B721B">
            <w:pPr>
              <w:rPr>
                <w:rFonts w:ascii="Calibri" w:hAnsi="Calibri" w:cs="Calibri"/>
                <w:b/>
                <w:sz w:val="18"/>
                <w:szCs w:val="20"/>
              </w:rPr>
            </w:pPr>
            <w:r>
              <w:rPr>
                <w:rFonts w:ascii="Calibri" w:hAnsi="Calibri" w:cs="Calibri"/>
                <w:b/>
                <w:sz w:val="18"/>
                <w:szCs w:val="20"/>
              </w:rPr>
              <w:t>Koszty administracyjne</w:t>
            </w:r>
          </w:p>
        </w:tc>
      </w:tr>
      <w:tr w:rsidR="002343A9" w14:paraId="05B0BF81" w14:textId="77777777">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B634BB5" w14:textId="77777777" w:rsidR="002343A9" w:rsidRDefault="007B721B">
            <w:pPr>
              <w:rPr>
                <w:rFonts w:ascii="Calibri" w:hAnsi="Calibri" w:cs="Calibri"/>
                <w:sz w:val="18"/>
                <w:szCs w:val="20"/>
              </w:rPr>
            </w:pPr>
            <w:r>
              <w:rPr>
                <w:rFonts w:ascii="Calibri" w:hAnsi="Calibri" w:cs="Calibri"/>
                <w:sz w:val="18"/>
                <w:szCs w:val="20"/>
              </w:rPr>
              <w:t>II.1.</w:t>
            </w:r>
          </w:p>
        </w:tc>
        <w:tc>
          <w:tcPr>
            <w:tcW w:w="1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B5C2110" w14:textId="77777777" w:rsidR="002343A9" w:rsidRDefault="007B721B">
            <w:pPr>
              <w:rPr>
                <w:rFonts w:ascii="Calibri" w:hAnsi="Calibri" w:cs="Calibri"/>
                <w:sz w:val="18"/>
                <w:szCs w:val="20"/>
              </w:rPr>
            </w:pPr>
            <w:r>
              <w:rPr>
                <w:rFonts w:ascii="Calibri" w:hAnsi="Calibri" w:cs="Calibri"/>
                <w:sz w:val="18"/>
                <w:szCs w:val="20"/>
              </w:rPr>
              <w:t>Koszt 1</w:t>
            </w:r>
          </w:p>
        </w:tc>
        <w:tc>
          <w:tcPr>
            <w:tcW w:w="104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86D5980" w14:textId="77777777" w:rsidR="002343A9" w:rsidRDefault="002343A9">
            <w:pPr>
              <w:rPr>
                <w:rFonts w:ascii="Calibri" w:hAnsi="Calibri" w:cs="Calibri"/>
                <w:sz w:val="18"/>
                <w:szCs w:val="20"/>
              </w:rPr>
            </w:pP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60F528D" w14:textId="77777777" w:rsidR="002343A9" w:rsidRDefault="002343A9">
            <w:pPr>
              <w:rPr>
                <w:rFonts w:ascii="Calibri" w:hAnsi="Calibri" w:cs="Calibri"/>
                <w:sz w:val="18"/>
                <w:szCs w:val="20"/>
              </w:rPr>
            </w:pP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4DEB6E7" w14:textId="77777777" w:rsidR="002343A9" w:rsidRDefault="002343A9">
            <w:pPr>
              <w:rPr>
                <w:rFonts w:ascii="Calibri" w:hAnsi="Calibri" w:cs="Calibri"/>
                <w:sz w:val="18"/>
                <w:szCs w:val="20"/>
              </w:rPr>
            </w:pPr>
          </w:p>
        </w:tc>
        <w:tc>
          <w:tcPr>
            <w:tcW w:w="11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F1B80ED" w14:textId="77777777" w:rsidR="002343A9" w:rsidRDefault="002343A9">
            <w:pPr>
              <w:rPr>
                <w:rFonts w:ascii="Calibri" w:hAnsi="Calibri" w:cs="Calibri"/>
                <w:sz w:val="18"/>
                <w:szCs w:val="20"/>
              </w:rPr>
            </w:pPr>
          </w:p>
        </w:tc>
        <w:tc>
          <w:tcPr>
            <w:tcW w:w="8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D2DE91B" w14:textId="77777777" w:rsidR="002343A9" w:rsidRDefault="002343A9">
            <w:pPr>
              <w:rPr>
                <w:rFonts w:ascii="Calibri" w:hAnsi="Calibri" w:cs="Calibri"/>
                <w:sz w:val="18"/>
                <w:szCs w:val="20"/>
              </w:rPr>
            </w:pPr>
          </w:p>
        </w:tc>
        <w:tc>
          <w:tcPr>
            <w:tcW w:w="9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5545E97" w14:textId="77777777" w:rsidR="002343A9" w:rsidRDefault="002343A9">
            <w:pPr>
              <w:rPr>
                <w:rFonts w:ascii="Calibri" w:hAnsi="Calibri" w:cs="Calibri"/>
                <w:sz w:val="18"/>
                <w:szCs w:val="20"/>
              </w:rPr>
            </w:pPr>
          </w:p>
        </w:tc>
        <w:tc>
          <w:tcPr>
            <w:tcW w:w="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0BDA006" w14:textId="77777777" w:rsidR="002343A9" w:rsidRDefault="002343A9">
            <w:pPr>
              <w:rPr>
                <w:rFonts w:ascii="Calibri" w:hAnsi="Calibri" w:cs="Calibri"/>
                <w:sz w:val="18"/>
                <w:szCs w:val="20"/>
              </w:rPr>
            </w:pPr>
          </w:p>
        </w:tc>
      </w:tr>
      <w:tr w:rsidR="002343A9" w14:paraId="680E95A9" w14:textId="77777777">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8AF699D" w14:textId="77777777" w:rsidR="002343A9" w:rsidRDefault="007B721B">
            <w:pPr>
              <w:rPr>
                <w:rFonts w:ascii="Calibri" w:hAnsi="Calibri" w:cs="Calibri"/>
                <w:sz w:val="18"/>
                <w:szCs w:val="20"/>
              </w:rPr>
            </w:pPr>
            <w:r>
              <w:rPr>
                <w:rFonts w:ascii="Calibri" w:hAnsi="Calibri" w:cs="Calibri"/>
                <w:sz w:val="18"/>
                <w:szCs w:val="20"/>
              </w:rPr>
              <w:t>II.2.</w:t>
            </w:r>
          </w:p>
        </w:tc>
        <w:tc>
          <w:tcPr>
            <w:tcW w:w="1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C73A8C0" w14:textId="77777777" w:rsidR="002343A9" w:rsidRDefault="007B721B">
            <w:pPr>
              <w:rPr>
                <w:rFonts w:ascii="Calibri" w:hAnsi="Calibri" w:cs="Calibri"/>
                <w:sz w:val="18"/>
                <w:szCs w:val="20"/>
              </w:rPr>
            </w:pPr>
            <w:r>
              <w:rPr>
                <w:rFonts w:ascii="Calibri" w:hAnsi="Calibri" w:cs="Calibri"/>
                <w:sz w:val="18"/>
                <w:szCs w:val="20"/>
              </w:rPr>
              <w:t>Koszt 2</w:t>
            </w:r>
          </w:p>
        </w:tc>
        <w:tc>
          <w:tcPr>
            <w:tcW w:w="104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C1D99E0" w14:textId="77777777" w:rsidR="002343A9" w:rsidRDefault="002343A9">
            <w:pPr>
              <w:rPr>
                <w:rFonts w:ascii="Calibri" w:hAnsi="Calibri" w:cs="Calibri"/>
                <w:sz w:val="18"/>
                <w:szCs w:val="20"/>
              </w:rPr>
            </w:pP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6A51532" w14:textId="77777777" w:rsidR="002343A9" w:rsidRDefault="002343A9">
            <w:pPr>
              <w:rPr>
                <w:rFonts w:ascii="Calibri" w:hAnsi="Calibri" w:cs="Calibri"/>
                <w:sz w:val="18"/>
                <w:szCs w:val="20"/>
              </w:rPr>
            </w:pP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62AEB84" w14:textId="77777777" w:rsidR="002343A9" w:rsidRDefault="002343A9">
            <w:pPr>
              <w:rPr>
                <w:rFonts w:ascii="Calibri" w:hAnsi="Calibri" w:cs="Calibri"/>
                <w:sz w:val="18"/>
                <w:szCs w:val="20"/>
              </w:rPr>
            </w:pPr>
          </w:p>
        </w:tc>
        <w:tc>
          <w:tcPr>
            <w:tcW w:w="11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79A0450" w14:textId="77777777" w:rsidR="002343A9" w:rsidRDefault="002343A9">
            <w:pPr>
              <w:rPr>
                <w:rFonts w:ascii="Calibri" w:hAnsi="Calibri" w:cs="Calibri"/>
                <w:sz w:val="18"/>
                <w:szCs w:val="20"/>
              </w:rPr>
            </w:pPr>
          </w:p>
        </w:tc>
        <w:tc>
          <w:tcPr>
            <w:tcW w:w="8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AA45756" w14:textId="77777777" w:rsidR="002343A9" w:rsidRDefault="002343A9">
            <w:pPr>
              <w:rPr>
                <w:rFonts w:ascii="Calibri" w:hAnsi="Calibri" w:cs="Calibri"/>
                <w:sz w:val="18"/>
                <w:szCs w:val="20"/>
              </w:rPr>
            </w:pPr>
          </w:p>
        </w:tc>
        <w:tc>
          <w:tcPr>
            <w:tcW w:w="9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DB77C32" w14:textId="77777777" w:rsidR="002343A9" w:rsidRDefault="002343A9">
            <w:pPr>
              <w:rPr>
                <w:rFonts w:ascii="Calibri" w:hAnsi="Calibri" w:cs="Calibri"/>
                <w:sz w:val="18"/>
                <w:szCs w:val="20"/>
              </w:rPr>
            </w:pPr>
          </w:p>
        </w:tc>
        <w:tc>
          <w:tcPr>
            <w:tcW w:w="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32470F7" w14:textId="77777777" w:rsidR="002343A9" w:rsidRDefault="002343A9">
            <w:pPr>
              <w:rPr>
                <w:rFonts w:ascii="Calibri" w:hAnsi="Calibri" w:cs="Calibri"/>
                <w:sz w:val="18"/>
                <w:szCs w:val="20"/>
              </w:rPr>
            </w:pPr>
          </w:p>
        </w:tc>
      </w:tr>
      <w:tr w:rsidR="002343A9" w14:paraId="51567E62" w14:textId="77777777">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2905DBF" w14:textId="77777777" w:rsidR="002343A9" w:rsidRDefault="007B721B">
            <w:pPr>
              <w:rPr>
                <w:rFonts w:ascii="Calibri" w:hAnsi="Calibri" w:cs="Calibri"/>
                <w:sz w:val="18"/>
                <w:szCs w:val="20"/>
              </w:rPr>
            </w:pPr>
            <w:r>
              <w:rPr>
                <w:rFonts w:ascii="Calibri" w:hAnsi="Calibri" w:cs="Calibri"/>
                <w:sz w:val="18"/>
                <w:szCs w:val="20"/>
              </w:rPr>
              <w:t>…</w:t>
            </w:r>
          </w:p>
        </w:tc>
        <w:tc>
          <w:tcPr>
            <w:tcW w:w="1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7692AB3" w14:textId="77777777" w:rsidR="002343A9" w:rsidRDefault="007B721B">
            <w:pPr>
              <w:rPr>
                <w:rFonts w:ascii="Calibri" w:hAnsi="Calibri" w:cs="Calibri"/>
                <w:sz w:val="18"/>
                <w:szCs w:val="20"/>
              </w:rPr>
            </w:pPr>
            <w:r>
              <w:rPr>
                <w:rFonts w:ascii="Calibri" w:hAnsi="Calibri" w:cs="Calibri"/>
                <w:sz w:val="18"/>
                <w:szCs w:val="20"/>
              </w:rPr>
              <w:t>…</w:t>
            </w:r>
          </w:p>
        </w:tc>
        <w:tc>
          <w:tcPr>
            <w:tcW w:w="104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897E55A" w14:textId="77777777" w:rsidR="002343A9" w:rsidRDefault="002343A9">
            <w:pPr>
              <w:rPr>
                <w:rFonts w:ascii="Calibri" w:hAnsi="Calibri" w:cs="Calibri"/>
                <w:sz w:val="18"/>
                <w:szCs w:val="20"/>
              </w:rPr>
            </w:pP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6467CBE" w14:textId="77777777" w:rsidR="002343A9" w:rsidRDefault="002343A9">
            <w:pPr>
              <w:rPr>
                <w:rFonts w:ascii="Calibri" w:hAnsi="Calibri" w:cs="Calibri"/>
                <w:sz w:val="18"/>
                <w:szCs w:val="20"/>
              </w:rPr>
            </w:pP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92C7711" w14:textId="77777777" w:rsidR="002343A9" w:rsidRDefault="002343A9">
            <w:pPr>
              <w:rPr>
                <w:rFonts w:ascii="Calibri" w:hAnsi="Calibri" w:cs="Calibri"/>
                <w:sz w:val="18"/>
                <w:szCs w:val="20"/>
              </w:rPr>
            </w:pPr>
          </w:p>
        </w:tc>
        <w:tc>
          <w:tcPr>
            <w:tcW w:w="11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9E08C2E" w14:textId="77777777" w:rsidR="002343A9" w:rsidRDefault="002343A9">
            <w:pPr>
              <w:rPr>
                <w:rFonts w:ascii="Calibri" w:hAnsi="Calibri" w:cs="Calibri"/>
                <w:sz w:val="18"/>
                <w:szCs w:val="20"/>
              </w:rPr>
            </w:pPr>
          </w:p>
        </w:tc>
        <w:tc>
          <w:tcPr>
            <w:tcW w:w="8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66ECC14" w14:textId="77777777" w:rsidR="002343A9" w:rsidRDefault="002343A9">
            <w:pPr>
              <w:rPr>
                <w:rFonts w:ascii="Calibri" w:hAnsi="Calibri" w:cs="Calibri"/>
                <w:sz w:val="18"/>
                <w:szCs w:val="20"/>
              </w:rPr>
            </w:pPr>
          </w:p>
        </w:tc>
        <w:tc>
          <w:tcPr>
            <w:tcW w:w="9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397EF69" w14:textId="77777777" w:rsidR="002343A9" w:rsidRDefault="002343A9">
            <w:pPr>
              <w:rPr>
                <w:rFonts w:ascii="Calibri" w:hAnsi="Calibri" w:cs="Calibri"/>
                <w:sz w:val="18"/>
                <w:szCs w:val="20"/>
              </w:rPr>
            </w:pPr>
          </w:p>
        </w:tc>
        <w:tc>
          <w:tcPr>
            <w:tcW w:w="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6C86850" w14:textId="77777777" w:rsidR="002343A9" w:rsidRDefault="002343A9">
            <w:pPr>
              <w:rPr>
                <w:rFonts w:ascii="Calibri" w:hAnsi="Calibri" w:cs="Calibri"/>
                <w:sz w:val="18"/>
                <w:szCs w:val="20"/>
              </w:rPr>
            </w:pPr>
          </w:p>
        </w:tc>
      </w:tr>
      <w:tr w:rsidR="002343A9" w14:paraId="7A85C9F8" w14:textId="77777777">
        <w:tc>
          <w:tcPr>
            <w:tcW w:w="5341" w:type="dxa"/>
            <w:gridSpan w:val="5"/>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7E3B4DB7" w14:textId="77777777" w:rsidR="002343A9" w:rsidRDefault="007B721B">
            <w:pPr>
              <w:rPr>
                <w:rFonts w:ascii="Calibri" w:hAnsi="Calibri" w:cs="Calibri"/>
                <w:b/>
                <w:sz w:val="18"/>
                <w:szCs w:val="20"/>
              </w:rPr>
            </w:pPr>
            <w:r>
              <w:rPr>
                <w:rFonts w:ascii="Calibri" w:hAnsi="Calibri" w:cs="Calibri"/>
                <w:b/>
                <w:sz w:val="18"/>
                <w:szCs w:val="20"/>
              </w:rPr>
              <w:t>Suma kosztów administracyjnych</w:t>
            </w:r>
          </w:p>
        </w:tc>
        <w:tc>
          <w:tcPr>
            <w:tcW w:w="11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42156B2" w14:textId="77777777" w:rsidR="002343A9" w:rsidRDefault="002343A9">
            <w:pPr>
              <w:rPr>
                <w:rFonts w:ascii="Calibri" w:hAnsi="Calibri" w:cs="Calibri"/>
                <w:sz w:val="18"/>
                <w:szCs w:val="20"/>
              </w:rPr>
            </w:pPr>
          </w:p>
        </w:tc>
        <w:tc>
          <w:tcPr>
            <w:tcW w:w="8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E07D630" w14:textId="77777777" w:rsidR="002343A9" w:rsidRDefault="002343A9">
            <w:pPr>
              <w:rPr>
                <w:rFonts w:ascii="Calibri" w:hAnsi="Calibri" w:cs="Calibri"/>
                <w:sz w:val="18"/>
                <w:szCs w:val="20"/>
              </w:rPr>
            </w:pPr>
          </w:p>
        </w:tc>
        <w:tc>
          <w:tcPr>
            <w:tcW w:w="9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DB0BC04" w14:textId="77777777" w:rsidR="002343A9" w:rsidRDefault="002343A9">
            <w:pPr>
              <w:rPr>
                <w:rFonts w:ascii="Calibri" w:hAnsi="Calibri" w:cs="Calibri"/>
                <w:sz w:val="18"/>
                <w:szCs w:val="20"/>
              </w:rPr>
            </w:pPr>
          </w:p>
        </w:tc>
        <w:tc>
          <w:tcPr>
            <w:tcW w:w="8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029B15C" w14:textId="77777777" w:rsidR="002343A9" w:rsidRDefault="002343A9">
            <w:pPr>
              <w:rPr>
                <w:rFonts w:ascii="Calibri" w:hAnsi="Calibri" w:cs="Calibri"/>
                <w:sz w:val="18"/>
                <w:szCs w:val="20"/>
              </w:rPr>
            </w:pPr>
          </w:p>
        </w:tc>
      </w:tr>
      <w:tr w:rsidR="002343A9" w14:paraId="0874472E" w14:textId="77777777">
        <w:tc>
          <w:tcPr>
            <w:tcW w:w="5341" w:type="dxa"/>
            <w:gridSpan w:val="5"/>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79A22E18" w14:textId="77777777" w:rsidR="002343A9" w:rsidRDefault="007B721B">
            <w:pPr>
              <w:rPr>
                <w:rFonts w:ascii="Calibri" w:hAnsi="Calibri" w:cs="Calibri"/>
                <w:b/>
                <w:sz w:val="18"/>
                <w:szCs w:val="20"/>
              </w:rPr>
            </w:pPr>
            <w:r>
              <w:rPr>
                <w:rFonts w:ascii="Calibri" w:hAnsi="Calibri" w:cs="Calibri"/>
                <w:b/>
                <w:sz w:val="18"/>
                <w:szCs w:val="20"/>
              </w:rPr>
              <w:t>Suma wszystkich kosztów realizacji zadania</w:t>
            </w:r>
          </w:p>
        </w:tc>
        <w:tc>
          <w:tcPr>
            <w:tcW w:w="11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DCF4A6D" w14:textId="77777777" w:rsidR="002343A9" w:rsidRDefault="002343A9">
            <w:pPr>
              <w:rPr>
                <w:rFonts w:ascii="Calibri" w:hAnsi="Calibri" w:cs="Calibri"/>
                <w:sz w:val="18"/>
                <w:szCs w:val="20"/>
              </w:rPr>
            </w:pPr>
          </w:p>
        </w:tc>
        <w:tc>
          <w:tcPr>
            <w:tcW w:w="8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4670D3D" w14:textId="77777777" w:rsidR="002343A9" w:rsidRDefault="002343A9">
            <w:pPr>
              <w:rPr>
                <w:rFonts w:ascii="Calibri" w:hAnsi="Calibri" w:cs="Calibri"/>
                <w:sz w:val="18"/>
                <w:szCs w:val="20"/>
              </w:rPr>
            </w:pPr>
          </w:p>
        </w:tc>
        <w:tc>
          <w:tcPr>
            <w:tcW w:w="9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073CE9A" w14:textId="77777777" w:rsidR="002343A9" w:rsidRDefault="002343A9">
            <w:pPr>
              <w:rPr>
                <w:rFonts w:ascii="Calibri" w:hAnsi="Calibri" w:cs="Calibri"/>
                <w:sz w:val="18"/>
                <w:szCs w:val="20"/>
              </w:rPr>
            </w:pPr>
          </w:p>
        </w:tc>
        <w:tc>
          <w:tcPr>
            <w:tcW w:w="8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5C9C415" w14:textId="77777777" w:rsidR="002343A9" w:rsidRDefault="002343A9">
            <w:pPr>
              <w:rPr>
                <w:rFonts w:ascii="Calibri" w:hAnsi="Calibri" w:cs="Calibri"/>
                <w:sz w:val="18"/>
                <w:szCs w:val="20"/>
              </w:rPr>
            </w:pPr>
          </w:p>
        </w:tc>
      </w:tr>
    </w:tbl>
    <w:p w14:paraId="6FDB5240" w14:textId="77777777" w:rsidR="002343A9" w:rsidRDefault="002343A9">
      <w:pPr>
        <w:widowControl w:val="0"/>
        <w:ind w:left="284" w:hanging="284"/>
        <w:jc w:val="both"/>
        <w:rPr>
          <w:rFonts w:ascii="Calibri" w:hAnsi="Calibri" w:cs="Verdana"/>
          <w:b/>
          <w:bCs/>
        </w:rPr>
      </w:pPr>
    </w:p>
    <w:tbl>
      <w:tblPr>
        <w:tblW w:w="10632" w:type="dxa"/>
        <w:tblInd w:w="-60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565"/>
        <w:gridCol w:w="5819"/>
        <w:gridCol w:w="2122"/>
        <w:gridCol w:w="2126"/>
      </w:tblGrid>
      <w:tr w:rsidR="002343A9" w14:paraId="37F66246" w14:textId="77777777">
        <w:tc>
          <w:tcPr>
            <w:tcW w:w="10631" w:type="dxa"/>
            <w:gridSpan w:val="4"/>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4BEF5756" w14:textId="77777777" w:rsidR="002343A9" w:rsidRDefault="007B721B">
            <w:pPr>
              <w:jc w:val="both"/>
              <w:rPr>
                <w:rFonts w:ascii="Calibri" w:hAnsi="Calibri" w:cs="Calibri"/>
                <w:b/>
                <w:sz w:val="20"/>
                <w:szCs w:val="20"/>
              </w:rPr>
            </w:pPr>
            <w:r>
              <w:rPr>
                <w:rFonts w:ascii="Calibri" w:hAnsi="Calibri" w:cs="Calibri"/>
                <w:b/>
                <w:sz w:val="20"/>
                <w:szCs w:val="20"/>
              </w:rPr>
              <w:t>V.B Źródła finansowania kosztów realizacji zadania</w:t>
            </w:r>
          </w:p>
        </w:tc>
      </w:tr>
      <w:tr w:rsidR="002343A9" w14:paraId="4226F005" w14:textId="77777777">
        <w:tc>
          <w:tcPr>
            <w:tcW w:w="565"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0224DDB7" w14:textId="77777777" w:rsidR="002343A9" w:rsidRDefault="007B721B">
            <w:pPr>
              <w:jc w:val="center"/>
              <w:rPr>
                <w:rFonts w:ascii="Calibri" w:hAnsi="Calibri"/>
                <w:b/>
                <w:sz w:val="20"/>
              </w:rPr>
            </w:pPr>
            <w:r>
              <w:rPr>
                <w:rFonts w:ascii="Calibri" w:hAnsi="Calibri"/>
                <w:b/>
                <w:sz w:val="20"/>
              </w:rPr>
              <w:t>Lp.</w:t>
            </w:r>
          </w:p>
        </w:tc>
        <w:tc>
          <w:tcPr>
            <w:tcW w:w="5818"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5B5A777E" w14:textId="77777777" w:rsidR="002343A9" w:rsidRDefault="007B721B">
            <w:pPr>
              <w:jc w:val="center"/>
              <w:rPr>
                <w:rFonts w:ascii="Calibri" w:hAnsi="Calibri"/>
                <w:b/>
                <w:sz w:val="20"/>
              </w:rPr>
            </w:pPr>
            <w:r>
              <w:rPr>
                <w:rFonts w:ascii="Calibri" w:hAnsi="Calibri"/>
                <w:b/>
                <w:sz w:val="20"/>
              </w:rPr>
              <w:t>Źródło finansowania kosztów realizacji zadania</w:t>
            </w:r>
          </w:p>
        </w:tc>
        <w:tc>
          <w:tcPr>
            <w:tcW w:w="2122"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38A6F797" w14:textId="77777777" w:rsidR="002343A9" w:rsidRDefault="007B721B">
            <w:pPr>
              <w:jc w:val="center"/>
              <w:rPr>
                <w:rFonts w:ascii="Calibri" w:hAnsi="Calibri"/>
                <w:b/>
                <w:sz w:val="20"/>
              </w:rPr>
            </w:pPr>
            <w:r>
              <w:rPr>
                <w:rFonts w:ascii="Calibri" w:hAnsi="Calibri"/>
                <w:b/>
                <w:sz w:val="20"/>
              </w:rPr>
              <w:t>Wartość [PLN]</w:t>
            </w:r>
          </w:p>
        </w:tc>
        <w:tc>
          <w:tcPr>
            <w:tcW w:w="2126"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78752C07" w14:textId="77777777" w:rsidR="002343A9" w:rsidRDefault="007B721B">
            <w:pPr>
              <w:jc w:val="center"/>
              <w:rPr>
                <w:rFonts w:ascii="Calibri" w:hAnsi="Calibri"/>
                <w:b/>
                <w:sz w:val="20"/>
              </w:rPr>
            </w:pPr>
            <w:r>
              <w:rPr>
                <w:rFonts w:ascii="Calibri" w:hAnsi="Calibri"/>
                <w:b/>
                <w:sz w:val="20"/>
              </w:rPr>
              <w:t>Udział [%]</w:t>
            </w:r>
          </w:p>
        </w:tc>
      </w:tr>
      <w:tr w:rsidR="002343A9" w14:paraId="698BEA38" w14:textId="77777777">
        <w:tc>
          <w:tcPr>
            <w:tcW w:w="565"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6AD2C3CF" w14:textId="77777777" w:rsidR="002343A9" w:rsidRDefault="007B721B">
            <w:pPr>
              <w:rPr>
                <w:rFonts w:ascii="Calibri" w:hAnsi="Calibri"/>
                <w:sz w:val="20"/>
              </w:rPr>
            </w:pPr>
            <w:r>
              <w:rPr>
                <w:rFonts w:ascii="Calibri" w:hAnsi="Calibri"/>
                <w:sz w:val="20"/>
              </w:rPr>
              <w:t>1.</w:t>
            </w:r>
          </w:p>
        </w:tc>
        <w:tc>
          <w:tcPr>
            <w:tcW w:w="5818"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32AECDCB" w14:textId="77777777" w:rsidR="002343A9" w:rsidRDefault="007B721B">
            <w:pPr>
              <w:rPr>
                <w:rFonts w:ascii="Calibri" w:hAnsi="Calibri"/>
                <w:sz w:val="20"/>
              </w:rPr>
            </w:pPr>
            <w:r>
              <w:rPr>
                <w:rFonts w:ascii="Calibri" w:hAnsi="Calibri"/>
                <w:sz w:val="20"/>
              </w:rPr>
              <w:t>Suma wszystkich kosztów realizacji zadania</w:t>
            </w:r>
          </w:p>
        </w:tc>
        <w:tc>
          <w:tcPr>
            <w:tcW w:w="212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719A64E" w14:textId="77777777" w:rsidR="002343A9" w:rsidRDefault="002343A9">
            <w:pPr>
              <w:rPr>
                <w:rFonts w:ascii="Calibri" w:hAnsi="Calibri"/>
                <w:sz w:val="20"/>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E0DFC11" w14:textId="77777777" w:rsidR="002343A9" w:rsidRDefault="007B721B">
            <w:pPr>
              <w:rPr>
                <w:rFonts w:ascii="Calibri" w:hAnsi="Calibri"/>
                <w:sz w:val="20"/>
              </w:rPr>
            </w:pPr>
            <w:r>
              <w:rPr>
                <w:rFonts w:ascii="Calibri" w:hAnsi="Calibri"/>
                <w:sz w:val="20"/>
              </w:rPr>
              <w:t>100</w:t>
            </w:r>
          </w:p>
        </w:tc>
      </w:tr>
      <w:tr w:rsidR="002343A9" w14:paraId="72D2C46F" w14:textId="77777777">
        <w:tc>
          <w:tcPr>
            <w:tcW w:w="565"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37A56293" w14:textId="77777777" w:rsidR="002343A9" w:rsidRDefault="007B721B">
            <w:pPr>
              <w:rPr>
                <w:rFonts w:ascii="Calibri" w:hAnsi="Calibri"/>
                <w:sz w:val="20"/>
              </w:rPr>
            </w:pPr>
            <w:r>
              <w:rPr>
                <w:rFonts w:ascii="Calibri" w:hAnsi="Calibri"/>
                <w:sz w:val="20"/>
              </w:rPr>
              <w:t>2.</w:t>
            </w:r>
          </w:p>
        </w:tc>
        <w:tc>
          <w:tcPr>
            <w:tcW w:w="5818"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5EC38162" w14:textId="77777777" w:rsidR="002343A9" w:rsidRDefault="007B721B">
            <w:pPr>
              <w:rPr>
                <w:rFonts w:ascii="Calibri" w:hAnsi="Calibri"/>
                <w:sz w:val="20"/>
              </w:rPr>
            </w:pPr>
            <w:r>
              <w:rPr>
                <w:rFonts w:ascii="Calibri" w:hAnsi="Calibri"/>
                <w:sz w:val="20"/>
              </w:rPr>
              <w:t>Planowana dotacja w ramach niniejszej oferty</w:t>
            </w:r>
          </w:p>
        </w:tc>
        <w:tc>
          <w:tcPr>
            <w:tcW w:w="212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D478098" w14:textId="77777777" w:rsidR="002343A9" w:rsidRDefault="002343A9">
            <w:pPr>
              <w:rPr>
                <w:rFonts w:ascii="Calibri" w:hAnsi="Calibri"/>
                <w:sz w:val="20"/>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B1D0197" w14:textId="77777777" w:rsidR="002343A9" w:rsidRDefault="002343A9">
            <w:pPr>
              <w:rPr>
                <w:rFonts w:ascii="Calibri" w:hAnsi="Calibri"/>
                <w:sz w:val="20"/>
              </w:rPr>
            </w:pPr>
          </w:p>
        </w:tc>
      </w:tr>
      <w:tr w:rsidR="002343A9" w14:paraId="2293820B" w14:textId="77777777">
        <w:tc>
          <w:tcPr>
            <w:tcW w:w="565"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1AC6DA93" w14:textId="77777777" w:rsidR="002343A9" w:rsidRDefault="007B721B">
            <w:pPr>
              <w:rPr>
                <w:rFonts w:ascii="Calibri" w:hAnsi="Calibri"/>
                <w:sz w:val="20"/>
              </w:rPr>
            </w:pPr>
            <w:r>
              <w:rPr>
                <w:rFonts w:ascii="Calibri" w:hAnsi="Calibri"/>
                <w:sz w:val="20"/>
              </w:rPr>
              <w:t>3.</w:t>
            </w:r>
          </w:p>
        </w:tc>
        <w:tc>
          <w:tcPr>
            <w:tcW w:w="5818"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59BC03CE" w14:textId="77777777" w:rsidR="002343A9" w:rsidRDefault="007B721B">
            <w:r>
              <w:rPr>
                <w:rFonts w:ascii="Calibri" w:hAnsi="Calibri"/>
                <w:sz w:val="20"/>
              </w:rPr>
              <w:t>Wkład własny</w:t>
            </w:r>
            <w:r>
              <w:rPr>
                <w:rStyle w:val="Zakotwiczenieprzypisudolnego"/>
                <w:rFonts w:ascii="Calibri" w:hAnsi="Calibri"/>
                <w:sz w:val="20"/>
              </w:rPr>
              <w:footnoteReference w:id="5"/>
            </w:r>
            <w:r>
              <w:rPr>
                <w:rFonts w:ascii="Calibri" w:hAnsi="Calibri"/>
                <w:sz w:val="20"/>
                <w:vertAlign w:val="superscript"/>
              </w:rPr>
              <w:t>)</w:t>
            </w:r>
          </w:p>
        </w:tc>
        <w:tc>
          <w:tcPr>
            <w:tcW w:w="212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CEADDD7" w14:textId="77777777" w:rsidR="002343A9" w:rsidRDefault="002343A9">
            <w:pPr>
              <w:rPr>
                <w:rFonts w:ascii="Calibri" w:hAnsi="Calibri"/>
                <w:sz w:val="20"/>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94D3913" w14:textId="77777777" w:rsidR="002343A9" w:rsidRDefault="002343A9">
            <w:pPr>
              <w:rPr>
                <w:rFonts w:ascii="Calibri" w:hAnsi="Calibri"/>
                <w:sz w:val="20"/>
              </w:rPr>
            </w:pPr>
          </w:p>
        </w:tc>
      </w:tr>
      <w:tr w:rsidR="002343A9" w14:paraId="329DF2CE" w14:textId="77777777">
        <w:tc>
          <w:tcPr>
            <w:tcW w:w="565"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0FF0A874" w14:textId="77777777" w:rsidR="002343A9" w:rsidRDefault="007B721B">
            <w:pPr>
              <w:rPr>
                <w:rFonts w:ascii="Calibri" w:hAnsi="Calibri"/>
                <w:sz w:val="20"/>
              </w:rPr>
            </w:pPr>
            <w:r>
              <w:rPr>
                <w:rFonts w:ascii="Calibri" w:hAnsi="Calibri"/>
                <w:sz w:val="20"/>
              </w:rPr>
              <w:t>3.1.</w:t>
            </w:r>
          </w:p>
        </w:tc>
        <w:tc>
          <w:tcPr>
            <w:tcW w:w="5818"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1E7B366C" w14:textId="77777777" w:rsidR="002343A9" w:rsidRDefault="007B721B">
            <w:pPr>
              <w:rPr>
                <w:rFonts w:ascii="Calibri" w:hAnsi="Calibri"/>
                <w:sz w:val="20"/>
              </w:rPr>
            </w:pPr>
            <w:r>
              <w:rPr>
                <w:rFonts w:ascii="Calibri" w:hAnsi="Calibri"/>
                <w:sz w:val="20"/>
              </w:rPr>
              <w:t>Wkład własny finansowy</w:t>
            </w:r>
          </w:p>
        </w:tc>
        <w:tc>
          <w:tcPr>
            <w:tcW w:w="212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7E37D43" w14:textId="77777777" w:rsidR="002343A9" w:rsidRDefault="002343A9">
            <w:pPr>
              <w:rPr>
                <w:rFonts w:ascii="Calibri" w:hAnsi="Calibri"/>
                <w:sz w:val="20"/>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D495DBC" w14:textId="77777777" w:rsidR="002343A9" w:rsidRDefault="002343A9">
            <w:pPr>
              <w:rPr>
                <w:rFonts w:ascii="Calibri" w:hAnsi="Calibri"/>
                <w:sz w:val="20"/>
              </w:rPr>
            </w:pPr>
          </w:p>
        </w:tc>
      </w:tr>
      <w:tr w:rsidR="002343A9" w14:paraId="4BAE7F06" w14:textId="77777777">
        <w:tc>
          <w:tcPr>
            <w:tcW w:w="565"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707885E6" w14:textId="77777777" w:rsidR="002343A9" w:rsidRDefault="007B721B">
            <w:pPr>
              <w:rPr>
                <w:rFonts w:ascii="Calibri" w:hAnsi="Calibri"/>
                <w:sz w:val="20"/>
              </w:rPr>
            </w:pPr>
            <w:r>
              <w:rPr>
                <w:rFonts w:ascii="Calibri" w:hAnsi="Calibri"/>
                <w:sz w:val="20"/>
              </w:rPr>
              <w:t>3.2.</w:t>
            </w:r>
          </w:p>
        </w:tc>
        <w:tc>
          <w:tcPr>
            <w:tcW w:w="5818"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5AB5CA2E" w14:textId="77777777" w:rsidR="002343A9" w:rsidRDefault="007B721B">
            <w:pPr>
              <w:rPr>
                <w:rFonts w:ascii="Calibri" w:hAnsi="Calibri"/>
                <w:sz w:val="20"/>
              </w:rPr>
            </w:pPr>
            <w:r>
              <w:rPr>
                <w:rFonts w:ascii="Calibri" w:hAnsi="Calibri"/>
                <w:sz w:val="20"/>
              </w:rPr>
              <w:t>Wkład własny niefinansowy (osobowy i rzeczowy)</w:t>
            </w:r>
          </w:p>
        </w:tc>
        <w:tc>
          <w:tcPr>
            <w:tcW w:w="212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B1A29D8" w14:textId="77777777" w:rsidR="002343A9" w:rsidRDefault="002343A9">
            <w:pPr>
              <w:rPr>
                <w:rFonts w:ascii="Calibri" w:hAnsi="Calibri"/>
                <w:sz w:val="20"/>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5C402DD" w14:textId="77777777" w:rsidR="002343A9" w:rsidRDefault="002343A9">
            <w:pPr>
              <w:rPr>
                <w:rFonts w:ascii="Calibri" w:hAnsi="Calibri"/>
                <w:sz w:val="20"/>
              </w:rPr>
            </w:pPr>
          </w:p>
        </w:tc>
      </w:tr>
      <w:tr w:rsidR="002343A9" w14:paraId="0C60059C" w14:textId="77777777">
        <w:tc>
          <w:tcPr>
            <w:tcW w:w="565"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004BDF80" w14:textId="77777777" w:rsidR="002343A9" w:rsidRDefault="007B721B">
            <w:pPr>
              <w:rPr>
                <w:rFonts w:ascii="Calibri" w:hAnsi="Calibri"/>
                <w:sz w:val="20"/>
              </w:rPr>
            </w:pPr>
            <w:r>
              <w:rPr>
                <w:rFonts w:ascii="Calibri" w:hAnsi="Calibri"/>
                <w:sz w:val="20"/>
              </w:rPr>
              <w:t>4.</w:t>
            </w:r>
          </w:p>
        </w:tc>
        <w:tc>
          <w:tcPr>
            <w:tcW w:w="5818"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79C9EE90" w14:textId="77777777" w:rsidR="002343A9" w:rsidRDefault="007B721B">
            <w:pPr>
              <w:rPr>
                <w:rFonts w:ascii="Calibri" w:hAnsi="Calibri"/>
                <w:sz w:val="20"/>
              </w:rPr>
            </w:pPr>
            <w:r>
              <w:rPr>
                <w:rFonts w:ascii="Calibri" w:hAnsi="Calibri"/>
                <w:sz w:val="20"/>
              </w:rPr>
              <w:t>Świadczenia pieniężne od odbiorców zadania</w:t>
            </w:r>
          </w:p>
        </w:tc>
        <w:tc>
          <w:tcPr>
            <w:tcW w:w="212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2D20BF0" w14:textId="77777777" w:rsidR="002343A9" w:rsidRDefault="002343A9">
            <w:pPr>
              <w:rPr>
                <w:rFonts w:ascii="Calibri" w:hAnsi="Calibri"/>
                <w:sz w:val="20"/>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F20E78D" w14:textId="77777777" w:rsidR="002343A9" w:rsidRDefault="002343A9">
            <w:pPr>
              <w:rPr>
                <w:rFonts w:ascii="Calibri" w:hAnsi="Calibri"/>
                <w:sz w:val="20"/>
              </w:rPr>
            </w:pPr>
          </w:p>
        </w:tc>
      </w:tr>
    </w:tbl>
    <w:p w14:paraId="5AC3EF09" w14:textId="77777777" w:rsidR="002343A9" w:rsidRDefault="002343A9">
      <w:pPr>
        <w:widowControl w:val="0"/>
        <w:ind w:left="284" w:hanging="284"/>
        <w:jc w:val="both"/>
        <w:rPr>
          <w:rFonts w:ascii="Calibri" w:hAnsi="Calibri" w:cs="Verdana"/>
          <w:b/>
          <w:bCs/>
        </w:rPr>
      </w:pPr>
    </w:p>
    <w:tbl>
      <w:tblPr>
        <w:tblW w:w="10632" w:type="dxa"/>
        <w:tblInd w:w="-60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566"/>
        <w:gridCol w:w="4401"/>
        <w:gridCol w:w="1413"/>
        <w:gridCol w:w="1418"/>
        <w:gridCol w:w="1416"/>
        <w:gridCol w:w="1418"/>
      </w:tblGrid>
      <w:tr w:rsidR="002343A9" w14:paraId="4B791F47" w14:textId="77777777">
        <w:tc>
          <w:tcPr>
            <w:tcW w:w="10631" w:type="dxa"/>
            <w:gridSpan w:val="6"/>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29B62368" w14:textId="77777777" w:rsidR="002343A9" w:rsidRDefault="007B721B">
            <w:pPr>
              <w:jc w:val="both"/>
            </w:pPr>
            <w:r>
              <w:rPr>
                <w:rFonts w:ascii="Calibri" w:hAnsi="Calibri" w:cs="Calibri"/>
                <w:b/>
                <w:sz w:val="20"/>
                <w:szCs w:val="20"/>
              </w:rPr>
              <w:t>V.C Podział kosztów realizacji zadania pomiędzy oferentów</w:t>
            </w:r>
            <w:r>
              <w:rPr>
                <w:rStyle w:val="Zakotwiczenieprzypisudolnego"/>
                <w:rFonts w:ascii="Calibri" w:hAnsi="Calibri" w:cs="Calibri"/>
                <w:b/>
                <w:sz w:val="20"/>
                <w:szCs w:val="20"/>
              </w:rPr>
              <w:footnoteReference w:id="6"/>
            </w:r>
            <w:r>
              <w:rPr>
                <w:rFonts w:ascii="Calibri" w:hAnsi="Calibri" w:cs="Calibri"/>
                <w:b/>
                <w:sz w:val="20"/>
                <w:szCs w:val="20"/>
                <w:vertAlign w:val="superscript"/>
              </w:rPr>
              <w:t>)</w:t>
            </w:r>
          </w:p>
        </w:tc>
      </w:tr>
      <w:tr w:rsidR="002343A9" w14:paraId="7E9468CE" w14:textId="77777777">
        <w:tc>
          <w:tcPr>
            <w:tcW w:w="565"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00B1C01D" w14:textId="77777777" w:rsidR="002343A9" w:rsidRDefault="007B721B">
            <w:pPr>
              <w:jc w:val="center"/>
              <w:rPr>
                <w:rFonts w:ascii="Calibri" w:hAnsi="Calibri"/>
                <w:b/>
                <w:sz w:val="20"/>
              </w:rPr>
            </w:pPr>
            <w:r>
              <w:rPr>
                <w:rFonts w:ascii="Calibri" w:hAnsi="Calibri"/>
                <w:b/>
                <w:sz w:val="20"/>
              </w:rPr>
              <w:t>Lp.</w:t>
            </w:r>
          </w:p>
        </w:tc>
        <w:tc>
          <w:tcPr>
            <w:tcW w:w="4401"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3E23B96E" w14:textId="77777777" w:rsidR="002343A9" w:rsidRDefault="007B721B">
            <w:pPr>
              <w:jc w:val="center"/>
              <w:rPr>
                <w:rFonts w:ascii="Calibri" w:hAnsi="Calibri"/>
                <w:b/>
                <w:sz w:val="20"/>
              </w:rPr>
            </w:pPr>
            <w:r>
              <w:rPr>
                <w:rFonts w:ascii="Calibri" w:hAnsi="Calibri"/>
                <w:b/>
                <w:sz w:val="20"/>
              </w:rPr>
              <w:t>Źródło finansowania kosztów realizacji zadania</w:t>
            </w:r>
          </w:p>
        </w:tc>
        <w:tc>
          <w:tcPr>
            <w:tcW w:w="5665" w:type="dxa"/>
            <w:gridSpan w:val="4"/>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7B8D80D5" w14:textId="77777777" w:rsidR="002343A9" w:rsidRDefault="007B721B">
            <w:pPr>
              <w:jc w:val="center"/>
              <w:rPr>
                <w:rFonts w:ascii="Calibri" w:hAnsi="Calibri"/>
                <w:b/>
                <w:sz w:val="20"/>
              </w:rPr>
            </w:pPr>
            <w:r>
              <w:rPr>
                <w:rFonts w:ascii="Calibri" w:hAnsi="Calibri"/>
                <w:b/>
                <w:sz w:val="20"/>
              </w:rPr>
              <w:t>Wartość [PLN]</w:t>
            </w:r>
          </w:p>
        </w:tc>
      </w:tr>
      <w:tr w:rsidR="002343A9" w14:paraId="0D913144" w14:textId="77777777">
        <w:tc>
          <w:tcPr>
            <w:tcW w:w="4966"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E85A9BD" w14:textId="77777777" w:rsidR="002343A9" w:rsidRDefault="002343A9">
            <w:pPr>
              <w:rPr>
                <w:rFonts w:ascii="Calibri" w:hAnsi="Calibri"/>
                <w:sz w:val="20"/>
              </w:rPr>
            </w:pPr>
          </w:p>
        </w:tc>
        <w:tc>
          <w:tcPr>
            <w:tcW w:w="1413"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08CD77BA" w14:textId="77777777" w:rsidR="002343A9" w:rsidRDefault="007B721B">
            <w:pPr>
              <w:rPr>
                <w:rFonts w:ascii="Calibri" w:hAnsi="Calibri"/>
                <w:b/>
                <w:sz w:val="20"/>
              </w:rPr>
            </w:pPr>
            <w:r>
              <w:rPr>
                <w:rFonts w:ascii="Calibri" w:hAnsi="Calibri"/>
                <w:b/>
                <w:sz w:val="20"/>
              </w:rPr>
              <w:t>Razem</w:t>
            </w:r>
          </w:p>
        </w:tc>
        <w:tc>
          <w:tcPr>
            <w:tcW w:w="1418"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4D76D9A9" w14:textId="77777777" w:rsidR="002343A9" w:rsidRDefault="007B721B">
            <w:pPr>
              <w:rPr>
                <w:rFonts w:ascii="Calibri" w:hAnsi="Calibri"/>
                <w:b/>
                <w:sz w:val="20"/>
              </w:rPr>
            </w:pPr>
            <w:r>
              <w:rPr>
                <w:rFonts w:ascii="Calibri" w:hAnsi="Calibri"/>
                <w:b/>
                <w:sz w:val="20"/>
              </w:rPr>
              <w:t>Rok 1</w:t>
            </w:r>
          </w:p>
        </w:tc>
        <w:tc>
          <w:tcPr>
            <w:tcW w:w="1416"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6388FFFC" w14:textId="77777777" w:rsidR="002343A9" w:rsidRDefault="007B721B">
            <w:pPr>
              <w:rPr>
                <w:rFonts w:ascii="Calibri" w:hAnsi="Calibri"/>
                <w:b/>
                <w:sz w:val="20"/>
              </w:rPr>
            </w:pPr>
            <w:r>
              <w:rPr>
                <w:rFonts w:ascii="Calibri" w:hAnsi="Calibri"/>
                <w:b/>
                <w:sz w:val="20"/>
              </w:rPr>
              <w:t>Rok 2</w:t>
            </w:r>
          </w:p>
        </w:tc>
        <w:tc>
          <w:tcPr>
            <w:tcW w:w="1418"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19D14D5A" w14:textId="77777777" w:rsidR="002343A9" w:rsidRDefault="007B721B">
            <w:r>
              <w:rPr>
                <w:rFonts w:ascii="Calibri" w:hAnsi="Calibri"/>
                <w:b/>
                <w:sz w:val="20"/>
              </w:rPr>
              <w:t>Rok 3</w:t>
            </w:r>
            <w:r>
              <w:rPr>
                <w:rStyle w:val="Zakotwiczenieprzypisudolnego"/>
                <w:rFonts w:ascii="Calibri" w:hAnsi="Calibri"/>
                <w:b/>
                <w:sz w:val="20"/>
              </w:rPr>
              <w:footnoteReference w:id="7"/>
            </w:r>
            <w:r>
              <w:rPr>
                <w:rFonts w:ascii="Calibri" w:hAnsi="Calibri"/>
                <w:b/>
                <w:sz w:val="20"/>
                <w:vertAlign w:val="superscript"/>
              </w:rPr>
              <w:t>)</w:t>
            </w:r>
          </w:p>
        </w:tc>
      </w:tr>
      <w:tr w:rsidR="002343A9" w14:paraId="0F2A15B7" w14:textId="77777777">
        <w:tc>
          <w:tcPr>
            <w:tcW w:w="565"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161BC0B1" w14:textId="77777777" w:rsidR="002343A9" w:rsidRDefault="007B721B">
            <w:pPr>
              <w:rPr>
                <w:rFonts w:ascii="Calibri" w:hAnsi="Calibri"/>
                <w:sz w:val="20"/>
              </w:rPr>
            </w:pPr>
            <w:r>
              <w:rPr>
                <w:rFonts w:ascii="Calibri" w:hAnsi="Calibri"/>
                <w:sz w:val="20"/>
              </w:rPr>
              <w:t>1.</w:t>
            </w:r>
          </w:p>
        </w:tc>
        <w:tc>
          <w:tcPr>
            <w:tcW w:w="4401"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41BC089D" w14:textId="77777777" w:rsidR="002343A9" w:rsidRDefault="007B721B">
            <w:pPr>
              <w:rPr>
                <w:rFonts w:ascii="Calibri" w:hAnsi="Calibri"/>
                <w:sz w:val="20"/>
              </w:rPr>
            </w:pPr>
            <w:r>
              <w:rPr>
                <w:rFonts w:ascii="Calibri" w:hAnsi="Calibri"/>
                <w:sz w:val="20"/>
              </w:rPr>
              <w:t>Oferent 1</w:t>
            </w:r>
          </w:p>
        </w:tc>
        <w:tc>
          <w:tcPr>
            <w:tcW w:w="14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5A33F5B" w14:textId="77777777" w:rsidR="002343A9" w:rsidRDefault="002343A9">
            <w:pPr>
              <w:rPr>
                <w:rFonts w:ascii="Calibri" w:hAnsi="Calibri"/>
                <w:sz w:val="20"/>
              </w:rPr>
            </w:pP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2C27B79" w14:textId="77777777" w:rsidR="002343A9" w:rsidRDefault="002343A9">
            <w:pPr>
              <w:rPr>
                <w:rFonts w:ascii="Calibri" w:hAnsi="Calibri"/>
                <w:sz w:val="20"/>
              </w:rPr>
            </w:pP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A079CA3" w14:textId="77777777" w:rsidR="002343A9" w:rsidRDefault="002343A9">
            <w:pPr>
              <w:rPr>
                <w:rFonts w:ascii="Calibri" w:hAnsi="Calibri"/>
                <w:sz w:val="20"/>
              </w:rPr>
            </w:pP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110DE39" w14:textId="77777777" w:rsidR="002343A9" w:rsidRDefault="002343A9">
            <w:pPr>
              <w:rPr>
                <w:rFonts w:ascii="Calibri" w:hAnsi="Calibri"/>
                <w:sz w:val="20"/>
              </w:rPr>
            </w:pPr>
          </w:p>
        </w:tc>
      </w:tr>
      <w:tr w:rsidR="002343A9" w14:paraId="73C6C44D" w14:textId="77777777">
        <w:tc>
          <w:tcPr>
            <w:tcW w:w="565"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5C8FBB43" w14:textId="77777777" w:rsidR="002343A9" w:rsidRDefault="007B721B">
            <w:pPr>
              <w:rPr>
                <w:rFonts w:ascii="Calibri" w:hAnsi="Calibri"/>
                <w:sz w:val="20"/>
              </w:rPr>
            </w:pPr>
            <w:r>
              <w:rPr>
                <w:rFonts w:ascii="Calibri" w:hAnsi="Calibri"/>
                <w:sz w:val="20"/>
              </w:rPr>
              <w:t>2.</w:t>
            </w:r>
          </w:p>
        </w:tc>
        <w:tc>
          <w:tcPr>
            <w:tcW w:w="4401"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110FD282" w14:textId="77777777" w:rsidR="002343A9" w:rsidRDefault="007B721B">
            <w:pPr>
              <w:rPr>
                <w:rFonts w:ascii="Calibri" w:hAnsi="Calibri"/>
                <w:sz w:val="20"/>
              </w:rPr>
            </w:pPr>
            <w:r>
              <w:rPr>
                <w:rFonts w:ascii="Calibri" w:hAnsi="Calibri"/>
                <w:sz w:val="20"/>
              </w:rPr>
              <w:t>Oferent 2</w:t>
            </w:r>
          </w:p>
        </w:tc>
        <w:tc>
          <w:tcPr>
            <w:tcW w:w="14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70B7E8C" w14:textId="77777777" w:rsidR="002343A9" w:rsidRDefault="002343A9">
            <w:pPr>
              <w:rPr>
                <w:rFonts w:ascii="Calibri" w:hAnsi="Calibri"/>
                <w:sz w:val="20"/>
              </w:rPr>
            </w:pP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F0298F9" w14:textId="77777777" w:rsidR="002343A9" w:rsidRDefault="002343A9">
            <w:pPr>
              <w:rPr>
                <w:rFonts w:ascii="Calibri" w:hAnsi="Calibri"/>
                <w:sz w:val="20"/>
              </w:rPr>
            </w:pP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1B379AD" w14:textId="77777777" w:rsidR="002343A9" w:rsidRDefault="002343A9">
            <w:pPr>
              <w:rPr>
                <w:rFonts w:ascii="Calibri" w:hAnsi="Calibri"/>
                <w:sz w:val="20"/>
              </w:rPr>
            </w:pP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D4FA701" w14:textId="77777777" w:rsidR="002343A9" w:rsidRDefault="002343A9">
            <w:pPr>
              <w:rPr>
                <w:rFonts w:ascii="Calibri" w:hAnsi="Calibri"/>
                <w:sz w:val="20"/>
              </w:rPr>
            </w:pPr>
          </w:p>
        </w:tc>
      </w:tr>
      <w:tr w:rsidR="002343A9" w14:paraId="14BCF189" w14:textId="77777777">
        <w:trPr>
          <w:trHeight w:val="199"/>
        </w:trPr>
        <w:tc>
          <w:tcPr>
            <w:tcW w:w="565"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2B65B064" w14:textId="77777777" w:rsidR="002343A9" w:rsidRDefault="007B721B">
            <w:pPr>
              <w:rPr>
                <w:rFonts w:ascii="Calibri" w:hAnsi="Calibri"/>
                <w:sz w:val="20"/>
              </w:rPr>
            </w:pPr>
            <w:r>
              <w:rPr>
                <w:rFonts w:ascii="Calibri" w:hAnsi="Calibri"/>
                <w:sz w:val="20"/>
              </w:rPr>
              <w:t>3.</w:t>
            </w:r>
          </w:p>
        </w:tc>
        <w:tc>
          <w:tcPr>
            <w:tcW w:w="4401"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772CADE3" w14:textId="77777777" w:rsidR="002343A9" w:rsidRDefault="007B721B">
            <w:pPr>
              <w:rPr>
                <w:rFonts w:ascii="Calibri" w:hAnsi="Calibri"/>
                <w:sz w:val="20"/>
              </w:rPr>
            </w:pPr>
            <w:r>
              <w:rPr>
                <w:rFonts w:ascii="Calibri" w:hAnsi="Calibri"/>
                <w:sz w:val="20"/>
              </w:rPr>
              <w:t>Oferent 3</w:t>
            </w:r>
          </w:p>
        </w:tc>
        <w:tc>
          <w:tcPr>
            <w:tcW w:w="14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817DB33" w14:textId="77777777" w:rsidR="002343A9" w:rsidRDefault="002343A9">
            <w:pPr>
              <w:rPr>
                <w:rFonts w:ascii="Calibri" w:hAnsi="Calibri"/>
                <w:sz w:val="20"/>
              </w:rPr>
            </w:pP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640DF37" w14:textId="77777777" w:rsidR="002343A9" w:rsidRDefault="002343A9">
            <w:pPr>
              <w:rPr>
                <w:rFonts w:ascii="Calibri" w:hAnsi="Calibri"/>
                <w:sz w:val="20"/>
              </w:rPr>
            </w:pP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1BFF07C" w14:textId="77777777" w:rsidR="002343A9" w:rsidRDefault="002343A9">
            <w:pPr>
              <w:rPr>
                <w:rFonts w:ascii="Calibri" w:hAnsi="Calibri"/>
                <w:sz w:val="20"/>
              </w:rPr>
            </w:pP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B79A508" w14:textId="77777777" w:rsidR="002343A9" w:rsidRDefault="002343A9">
            <w:pPr>
              <w:rPr>
                <w:rFonts w:ascii="Calibri" w:hAnsi="Calibri"/>
                <w:sz w:val="20"/>
              </w:rPr>
            </w:pPr>
          </w:p>
        </w:tc>
      </w:tr>
      <w:tr w:rsidR="002343A9" w14:paraId="0E9024D0" w14:textId="77777777">
        <w:tc>
          <w:tcPr>
            <w:tcW w:w="56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F8ACF24" w14:textId="77777777" w:rsidR="002343A9" w:rsidRDefault="002343A9">
            <w:pPr>
              <w:rPr>
                <w:rFonts w:ascii="Calibri" w:hAnsi="Calibri"/>
                <w:sz w:val="20"/>
              </w:rPr>
            </w:pPr>
          </w:p>
        </w:tc>
        <w:tc>
          <w:tcPr>
            <w:tcW w:w="440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B395EA8" w14:textId="77777777" w:rsidR="002343A9" w:rsidRDefault="007B721B">
            <w:pPr>
              <w:rPr>
                <w:rFonts w:ascii="Calibri" w:hAnsi="Calibri"/>
                <w:sz w:val="20"/>
              </w:rPr>
            </w:pPr>
            <w:r>
              <w:rPr>
                <w:rFonts w:ascii="Calibri" w:hAnsi="Calibri"/>
                <w:sz w:val="20"/>
              </w:rPr>
              <w:t>…</w:t>
            </w:r>
          </w:p>
        </w:tc>
        <w:tc>
          <w:tcPr>
            <w:tcW w:w="14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2F15747" w14:textId="77777777" w:rsidR="002343A9" w:rsidRDefault="002343A9">
            <w:pPr>
              <w:rPr>
                <w:rFonts w:ascii="Calibri" w:hAnsi="Calibri"/>
                <w:sz w:val="20"/>
              </w:rPr>
            </w:pP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FAE2F8F" w14:textId="77777777" w:rsidR="002343A9" w:rsidRDefault="002343A9">
            <w:pPr>
              <w:rPr>
                <w:rFonts w:ascii="Calibri" w:hAnsi="Calibri"/>
                <w:sz w:val="20"/>
              </w:rPr>
            </w:pP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86368F3" w14:textId="77777777" w:rsidR="002343A9" w:rsidRDefault="002343A9">
            <w:pPr>
              <w:rPr>
                <w:rFonts w:ascii="Calibri" w:hAnsi="Calibri"/>
                <w:sz w:val="20"/>
              </w:rPr>
            </w:pP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8BE109C" w14:textId="77777777" w:rsidR="002343A9" w:rsidRDefault="002343A9">
            <w:pPr>
              <w:rPr>
                <w:rFonts w:ascii="Calibri" w:hAnsi="Calibri"/>
                <w:sz w:val="20"/>
              </w:rPr>
            </w:pPr>
          </w:p>
        </w:tc>
      </w:tr>
      <w:tr w:rsidR="002343A9" w14:paraId="3BF6B4FF" w14:textId="77777777">
        <w:tc>
          <w:tcPr>
            <w:tcW w:w="4966" w:type="dxa"/>
            <w:gridSpan w:val="2"/>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4AE107DE" w14:textId="77777777" w:rsidR="002343A9" w:rsidRDefault="007B721B">
            <w:pPr>
              <w:rPr>
                <w:rFonts w:ascii="Calibri" w:hAnsi="Calibri"/>
                <w:sz w:val="20"/>
              </w:rPr>
            </w:pPr>
            <w:r>
              <w:rPr>
                <w:rFonts w:ascii="Calibri" w:hAnsi="Calibri"/>
                <w:sz w:val="20"/>
              </w:rPr>
              <w:t>Suma wszystkich kosztów realizacji zadania</w:t>
            </w:r>
          </w:p>
        </w:tc>
        <w:tc>
          <w:tcPr>
            <w:tcW w:w="14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5F7B45A" w14:textId="77777777" w:rsidR="002343A9" w:rsidRDefault="002343A9">
            <w:pPr>
              <w:rPr>
                <w:rFonts w:ascii="Calibri" w:hAnsi="Calibri"/>
                <w:sz w:val="20"/>
              </w:rPr>
            </w:pP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ACEBF54" w14:textId="77777777" w:rsidR="002343A9" w:rsidRDefault="002343A9">
            <w:pPr>
              <w:rPr>
                <w:rFonts w:ascii="Calibri" w:hAnsi="Calibri"/>
                <w:sz w:val="20"/>
              </w:rPr>
            </w:pP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88EE32A" w14:textId="77777777" w:rsidR="002343A9" w:rsidRDefault="002343A9">
            <w:pPr>
              <w:rPr>
                <w:rFonts w:ascii="Calibri" w:hAnsi="Calibri"/>
                <w:sz w:val="20"/>
              </w:rPr>
            </w:pP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CADA098" w14:textId="77777777" w:rsidR="002343A9" w:rsidRDefault="002343A9">
            <w:pPr>
              <w:rPr>
                <w:rFonts w:ascii="Calibri" w:hAnsi="Calibri"/>
                <w:sz w:val="20"/>
              </w:rPr>
            </w:pPr>
          </w:p>
        </w:tc>
      </w:tr>
    </w:tbl>
    <w:p w14:paraId="028A62F2" w14:textId="77777777" w:rsidR="002343A9" w:rsidRDefault="002343A9">
      <w:pPr>
        <w:widowControl w:val="0"/>
        <w:jc w:val="both"/>
        <w:rPr>
          <w:rFonts w:ascii="Calibri" w:hAnsi="Calibri" w:cs="Calibri"/>
          <w:b/>
          <w:sz w:val="20"/>
          <w:szCs w:val="20"/>
        </w:rPr>
      </w:pPr>
    </w:p>
    <w:p w14:paraId="12029C42" w14:textId="77777777" w:rsidR="002343A9" w:rsidRDefault="007B721B">
      <w:pPr>
        <w:widowControl w:val="0"/>
        <w:ind w:left="284" w:hanging="284"/>
        <w:jc w:val="both"/>
        <w:rPr>
          <w:rFonts w:ascii="Calibri" w:hAnsi="Calibri" w:cs="Verdana"/>
          <w:b/>
          <w:bCs/>
        </w:rPr>
      </w:pPr>
      <w:r>
        <w:rPr>
          <w:rFonts w:ascii="Calibri" w:hAnsi="Calibri" w:cs="Verdana"/>
          <w:b/>
          <w:bCs/>
        </w:rPr>
        <w:t>VI.</w:t>
      </w:r>
      <w:r>
        <w:rPr>
          <w:rFonts w:ascii="Calibri" w:hAnsi="Calibri" w:cs="Verdana"/>
          <w:b/>
          <w:bCs/>
        </w:rPr>
        <w:tab/>
        <w:t>Inne informacje</w:t>
      </w:r>
    </w:p>
    <w:p w14:paraId="09314841" w14:textId="77777777" w:rsidR="002343A9" w:rsidRDefault="002343A9">
      <w:pPr>
        <w:widowControl w:val="0"/>
        <w:jc w:val="both"/>
        <w:rPr>
          <w:rFonts w:ascii="Calibri" w:hAnsi="Calibri" w:cs="Verdana"/>
          <w:b/>
          <w:bCs/>
          <w:sz w:val="16"/>
          <w:szCs w:val="16"/>
        </w:rPr>
      </w:pPr>
    </w:p>
    <w:tbl>
      <w:tblPr>
        <w:tblW w:w="5000" w:type="pct"/>
        <w:tblInd w:w="-709" w:type="dxa"/>
        <w:tblBorders>
          <w:top w:val="single" w:sz="8" w:space="0" w:color="000001"/>
          <w:left w:val="single" w:sz="8" w:space="0" w:color="000001"/>
          <w:bottom w:val="single" w:sz="4" w:space="0" w:color="000001"/>
          <w:right w:val="single" w:sz="8" w:space="0" w:color="000001"/>
          <w:insideH w:val="single" w:sz="4" w:space="0" w:color="000001"/>
          <w:insideV w:val="single" w:sz="8" w:space="0" w:color="000001"/>
        </w:tblBorders>
        <w:tblCellMar>
          <w:left w:w="0" w:type="dxa"/>
          <w:right w:w="10" w:type="dxa"/>
        </w:tblCellMar>
        <w:tblLook w:val="04A0" w:firstRow="1" w:lastRow="0" w:firstColumn="1" w:lastColumn="0" w:noHBand="0" w:noVBand="1"/>
      </w:tblPr>
      <w:tblGrid>
        <w:gridCol w:w="9050"/>
      </w:tblGrid>
      <w:tr w:rsidR="002343A9" w14:paraId="18EA1245" w14:textId="77777777">
        <w:trPr>
          <w:trHeight w:val="450"/>
        </w:trPr>
        <w:tc>
          <w:tcPr>
            <w:tcW w:w="9070" w:type="dxa"/>
            <w:tcBorders>
              <w:top w:val="single" w:sz="8" w:space="0" w:color="000001"/>
              <w:left w:val="single" w:sz="8" w:space="0" w:color="000001"/>
              <w:bottom w:val="single" w:sz="4" w:space="0" w:color="000001"/>
              <w:right w:val="single" w:sz="8" w:space="0" w:color="000001"/>
            </w:tcBorders>
            <w:shd w:val="clear" w:color="auto" w:fill="DDD9C3"/>
            <w:tcMar>
              <w:left w:w="0" w:type="dxa"/>
            </w:tcMar>
          </w:tcPr>
          <w:p w14:paraId="42AD998A" w14:textId="77777777" w:rsidR="002343A9" w:rsidRDefault="007B721B">
            <w:pPr>
              <w:pStyle w:val="Akapitzlist"/>
              <w:numPr>
                <w:ilvl w:val="0"/>
                <w:numId w:val="2"/>
              </w:numPr>
              <w:rPr>
                <w:rFonts w:ascii="Calibri" w:hAnsi="Calibri" w:cs="Calibri"/>
                <w:b/>
                <w:szCs w:val="20"/>
              </w:rPr>
            </w:pPr>
            <w:r>
              <w:rPr>
                <w:rFonts w:ascii="Calibri" w:hAnsi="Calibri" w:cs="Calibri"/>
                <w:b/>
                <w:szCs w:val="20"/>
              </w:rPr>
              <w:t>Deklaracja o zamiarze odpłatnego lub nieodpłatnego wykonania zadania publicznego.</w:t>
            </w:r>
          </w:p>
          <w:p w14:paraId="18E81841" w14:textId="77777777" w:rsidR="002343A9" w:rsidRDefault="007B721B">
            <w:pPr>
              <w:pStyle w:val="Akapitzlist"/>
              <w:numPr>
                <w:ilvl w:val="0"/>
                <w:numId w:val="2"/>
              </w:numPr>
              <w:rPr>
                <w:rFonts w:ascii="Calibri" w:hAnsi="Calibri" w:cs="Calibri"/>
                <w:b/>
                <w:szCs w:val="20"/>
              </w:rPr>
            </w:pPr>
            <w:r>
              <w:rPr>
                <w:rFonts w:ascii="Calibri" w:hAnsi="Calibri" w:cs="Calibri"/>
                <w:b/>
                <w:szCs w:val="20"/>
              </w:rPr>
              <w:t>Działania, które w ramach realizacji zadania publicznego będą wykonywać poszczególni oferenci oraz sposób ich reprezentacji wobec organu administracji publicznej – w przypadku oferty wspólnej.</w:t>
            </w:r>
          </w:p>
          <w:p w14:paraId="1AF73647" w14:textId="77777777" w:rsidR="002343A9" w:rsidRDefault="007B721B">
            <w:pPr>
              <w:pStyle w:val="Akapitzlist"/>
              <w:numPr>
                <w:ilvl w:val="0"/>
                <w:numId w:val="2"/>
              </w:numPr>
            </w:pPr>
            <w:r>
              <w:rPr>
                <w:rFonts w:ascii="Calibri" w:hAnsi="Calibri" w:cs="Calibri"/>
                <w:b/>
                <w:szCs w:val="20"/>
              </w:rPr>
              <w:t>Inne działania, które mogą mieć znaczenie przy ocenie oferty, w tym odnoszące się do kalkulacji przewidywanych kosztów oraz oświadczeń zawartych w sekcji VII.</w:t>
            </w:r>
          </w:p>
        </w:tc>
      </w:tr>
      <w:tr w:rsidR="002343A9" w14:paraId="6A8FD6D3" w14:textId="77777777">
        <w:trPr>
          <w:trHeight w:val="557"/>
        </w:trPr>
        <w:tc>
          <w:tcPr>
            <w:tcW w:w="907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6CB97B0" w14:textId="77777777" w:rsidR="002343A9" w:rsidRDefault="002343A9">
            <w:pPr>
              <w:spacing w:line="360" w:lineRule="auto"/>
              <w:jc w:val="both"/>
              <w:rPr>
                <w:rFonts w:ascii="Calibri" w:hAnsi="Calibri" w:cs="Calibri"/>
              </w:rPr>
            </w:pPr>
          </w:p>
          <w:p w14:paraId="2B8724BD" w14:textId="77777777" w:rsidR="002343A9" w:rsidRDefault="002343A9">
            <w:pPr>
              <w:spacing w:line="360" w:lineRule="auto"/>
              <w:jc w:val="both"/>
              <w:rPr>
                <w:rFonts w:ascii="Calibri" w:hAnsi="Calibri" w:cs="Calibri"/>
              </w:rPr>
            </w:pPr>
          </w:p>
          <w:p w14:paraId="7A992C6A" w14:textId="77777777" w:rsidR="002343A9" w:rsidRDefault="002343A9">
            <w:pPr>
              <w:spacing w:line="360" w:lineRule="auto"/>
              <w:jc w:val="both"/>
              <w:rPr>
                <w:rFonts w:ascii="Calibri" w:hAnsi="Calibri" w:cs="Calibri"/>
              </w:rPr>
            </w:pPr>
          </w:p>
          <w:p w14:paraId="6149E2D4" w14:textId="77777777" w:rsidR="002343A9" w:rsidRDefault="002343A9">
            <w:pPr>
              <w:spacing w:line="360" w:lineRule="auto"/>
              <w:jc w:val="both"/>
              <w:rPr>
                <w:rFonts w:ascii="Calibri" w:hAnsi="Calibri" w:cs="Calibri"/>
              </w:rPr>
            </w:pPr>
          </w:p>
        </w:tc>
      </w:tr>
    </w:tbl>
    <w:p w14:paraId="2B314780" w14:textId="77777777" w:rsidR="002343A9" w:rsidRDefault="002343A9">
      <w:pPr>
        <w:widowControl w:val="0"/>
        <w:jc w:val="both"/>
        <w:rPr>
          <w:rFonts w:ascii="Calibri" w:hAnsi="Calibri" w:cs="Verdana"/>
          <w:sz w:val="18"/>
          <w:szCs w:val="18"/>
        </w:rPr>
      </w:pPr>
    </w:p>
    <w:p w14:paraId="1C90D417" w14:textId="77777777" w:rsidR="002343A9" w:rsidRDefault="007B721B">
      <w:pPr>
        <w:widowControl w:val="0"/>
        <w:ind w:left="284" w:hanging="284"/>
        <w:jc w:val="both"/>
        <w:rPr>
          <w:rFonts w:ascii="Calibri" w:hAnsi="Calibri" w:cs="Verdana"/>
          <w:b/>
          <w:bCs/>
        </w:rPr>
      </w:pPr>
      <w:r>
        <w:rPr>
          <w:rFonts w:ascii="Calibri" w:hAnsi="Calibri" w:cs="Verdana"/>
          <w:b/>
          <w:bCs/>
        </w:rPr>
        <w:t>VII.</w:t>
      </w:r>
      <w:r>
        <w:rPr>
          <w:rFonts w:ascii="Calibri" w:hAnsi="Calibri" w:cs="Verdana"/>
          <w:b/>
          <w:bCs/>
        </w:rPr>
        <w:tab/>
        <w:t>Oświadczenia</w:t>
      </w:r>
    </w:p>
    <w:p w14:paraId="7B2540FB" w14:textId="77777777" w:rsidR="002343A9" w:rsidRDefault="002343A9">
      <w:pPr>
        <w:widowControl w:val="0"/>
        <w:jc w:val="both"/>
        <w:rPr>
          <w:rFonts w:ascii="Calibri" w:hAnsi="Calibri" w:cs="Verdana"/>
          <w:sz w:val="18"/>
          <w:szCs w:val="18"/>
        </w:rPr>
      </w:pPr>
    </w:p>
    <w:p w14:paraId="5F3ADA16" w14:textId="77777777" w:rsidR="002343A9" w:rsidRDefault="007B721B">
      <w:pPr>
        <w:widowControl w:val="0"/>
        <w:jc w:val="both"/>
        <w:rPr>
          <w:rFonts w:ascii="Calibri" w:hAnsi="Calibri" w:cs="Verdana"/>
          <w:sz w:val="18"/>
          <w:szCs w:val="18"/>
        </w:rPr>
      </w:pPr>
      <w:r>
        <w:rPr>
          <w:rFonts w:ascii="Calibri" w:hAnsi="Calibri" w:cs="Verdana"/>
          <w:sz w:val="18"/>
          <w:szCs w:val="18"/>
        </w:rPr>
        <w:t>Oświadczam(-my), że:</w:t>
      </w:r>
    </w:p>
    <w:p w14:paraId="6FCD7666" w14:textId="77777777" w:rsidR="002343A9" w:rsidRDefault="002343A9">
      <w:pPr>
        <w:widowControl w:val="0"/>
        <w:jc w:val="both"/>
        <w:rPr>
          <w:rFonts w:ascii="Calibri" w:hAnsi="Calibri" w:cs="Verdana"/>
          <w:sz w:val="18"/>
          <w:szCs w:val="18"/>
        </w:rPr>
      </w:pPr>
    </w:p>
    <w:p w14:paraId="38442349" w14:textId="77777777" w:rsidR="002343A9" w:rsidRDefault="007B721B">
      <w:pPr>
        <w:widowControl w:val="0"/>
        <w:tabs>
          <w:tab w:val="left" w:pos="284"/>
        </w:tabs>
        <w:ind w:left="284" w:hanging="284"/>
        <w:jc w:val="both"/>
        <w:rPr>
          <w:rFonts w:ascii="Calibri" w:hAnsi="Calibri" w:cs="Verdana"/>
          <w:sz w:val="18"/>
          <w:szCs w:val="18"/>
        </w:rPr>
      </w:pPr>
      <w:r>
        <w:rPr>
          <w:rFonts w:ascii="Calibri" w:hAnsi="Calibri" w:cs="Verdana"/>
          <w:sz w:val="18"/>
          <w:szCs w:val="18"/>
        </w:rPr>
        <w:lastRenderedPageBreak/>
        <w:t>1)</w:t>
      </w:r>
      <w:r>
        <w:rPr>
          <w:rFonts w:ascii="Calibri" w:hAnsi="Calibri" w:cs="Verdana"/>
          <w:sz w:val="18"/>
          <w:szCs w:val="18"/>
        </w:rPr>
        <w:tab/>
        <w:t xml:space="preserve">proponowane zadanie publiczne będzie realizowane wyłącznie w zakresie działalności pożytku publicznego </w:t>
      </w:r>
      <w:r>
        <w:rPr>
          <w:rFonts w:ascii="Calibri" w:hAnsi="Calibri" w:cs="Verdana"/>
          <w:sz w:val="18"/>
          <w:szCs w:val="18"/>
        </w:rPr>
        <w:br/>
        <w:t>oferenta(-</w:t>
      </w:r>
      <w:proofErr w:type="spellStart"/>
      <w:r>
        <w:rPr>
          <w:rFonts w:ascii="Calibri" w:hAnsi="Calibri" w:cs="Verdana"/>
          <w:sz w:val="18"/>
          <w:szCs w:val="18"/>
        </w:rPr>
        <w:t>tów</w:t>
      </w:r>
      <w:proofErr w:type="spellEnd"/>
      <w:r>
        <w:rPr>
          <w:rFonts w:ascii="Calibri" w:hAnsi="Calibri" w:cs="Verdana"/>
          <w:sz w:val="18"/>
          <w:szCs w:val="18"/>
        </w:rPr>
        <w:t>);</w:t>
      </w:r>
    </w:p>
    <w:p w14:paraId="290A87A7" w14:textId="77777777" w:rsidR="002343A9" w:rsidRDefault="007B721B">
      <w:pPr>
        <w:widowControl w:val="0"/>
        <w:tabs>
          <w:tab w:val="left" w:pos="284"/>
        </w:tabs>
        <w:ind w:left="284" w:hanging="284"/>
        <w:jc w:val="both"/>
        <w:rPr>
          <w:rFonts w:ascii="Calibri" w:hAnsi="Calibri" w:cs="Verdana"/>
          <w:sz w:val="18"/>
          <w:szCs w:val="18"/>
        </w:rPr>
      </w:pPr>
      <w:r>
        <w:rPr>
          <w:rFonts w:ascii="Calibri" w:hAnsi="Calibri" w:cs="Verdana"/>
          <w:sz w:val="18"/>
          <w:szCs w:val="18"/>
        </w:rPr>
        <w:t xml:space="preserve">2)   pobieranie świadczeń pieniężnych będzie się odbywać wyłącznie w ramach prowadzonej odpłatnej działalności pożytku publicznego; </w:t>
      </w:r>
    </w:p>
    <w:p w14:paraId="1402ED3C" w14:textId="77777777" w:rsidR="002343A9" w:rsidRDefault="007B721B">
      <w:pPr>
        <w:widowControl w:val="0"/>
        <w:tabs>
          <w:tab w:val="left" w:pos="284"/>
        </w:tabs>
        <w:ind w:left="284" w:hanging="284"/>
        <w:jc w:val="both"/>
        <w:rPr>
          <w:rFonts w:ascii="Calibri" w:hAnsi="Calibri" w:cs="Verdana"/>
          <w:sz w:val="18"/>
          <w:szCs w:val="18"/>
        </w:rPr>
      </w:pPr>
      <w:r>
        <w:rPr>
          <w:rFonts w:ascii="Calibri" w:hAnsi="Calibri" w:cs="Verdana"/>
          <w:sz w:val="18"/>
          <w:szCs w:val="18"/>
        </w:rPr>
        <w:t>3)</w:t>
      </w:r>
      <w:r>
        <w:rPr>
          <w:rFonts w:ascii="Calibri" w:hAnsi="Calibri" w:cs="Verdana"/>
          <w:sz w:val="18"/>
          <w:szCs w:val="18"/>
        </w:rPr>
        <w:tab/>
        <w:t>oferent* / oferenci* składający niniejszą ofertę nie zalega(-</w:t>
      </w:r>
      <w:proofErr w:type="gramStart"/>
      <w:r>
        <w:rPr>
          <w:rFonts w:ascii="Calibri" w:hAnsi="Calibri" w:cs="Verdana"/>
          <w:sz w:val="18"/>
          <w:szCs w:val="18"/>
        </w:rPr>
        <w:t>ją)*</w:t>
      </w:r>
      <w:proofErr w:type="gramEnd"/>
      <w:r>
        <w:rPr>
          <w:rFonts w:ascii="Calibri" w:hAnsi="Calibri" w:cs="Verdana"/>
          <w:sz w:val="18"/>
          <w:szCs w:val="18"/>
        </w:rPr>
        <w:t xml:space="preserve"> / zalega(-ją)* z opłacaniem należności z tytułu zobowiązań podatkowych;</w:t>
      </w:r>
    </w:p>
    <w:p w14:paraId="4F53C8EC" w14:textId="77777777" w:rsidR="002343A9" w:rsidRDefault="007B721B">
      <w:pPr>
        <w:widowControl w:val="0"/>
        <w:tabs>
          <w:tab w:val="left" w:pos="284"/>
        </w:tabs>
        <w:ind w:left="284" w:hanging="284"/>
        <w:jc w:val="both"/>
        <w:rPr>
          <w:rFonts w:ascii="Calibri" w:hAnsi="Calibri" w:cs="Verdana"/>
          <w:sz w:val="18"/>
          <w:szCs w:val="18"/>
        </w:rPr>
      </w:pPr>
      <w:r>
        <w:rPr>
          <w:rFonts w:ascii="Calibri" w:hAnsi="Calibri" w:cs="Verdana"/>
          <w:sz w:val="18"/>
          <w:szCs w:val="18"/>
        </w:rPr>
        <w:t>4) oferent* / oferenci* składający niniejszą ofertę nie zalega(-</w:t>
      </w:r>
      <w:proofErr w:type="gramStart"/>
      <w:r>
        <w:rPr>
          <w:rFonts w:ascii="Calibri" w:hAnsi="Calibri" w:cs="Verdana"/>
          <w:sz w:val="18"/>
          <w:szCs w:val="18"/>
        </w:rPr>
        <w:t>ją)*</w:t>
      </w:r>
      <w:proofErr w:type="gramEnd"/>
      <w:r>
        <w:rPr>
          <w:rFonts w:ascii="Calibri" w:hAnsi="Calibri" w:cs="Verdana"/>
          <w:sz w:val="18"/>
          <w:szCs w:val="18"/>
        </w:rPr>
        <w:t xml:space="preserve"> / zalega(-ją)* z opłacaniem należności z tytułu składek na ubezpieczenia społeczne;</w:t>
      </w:r>
    </w:p>
    <w:p w14:paraId="5C4FF36E" w14:textId="77777777" w:rsidR="002343A9" w:rsidRDefault="007B721B">
      <w:pPr>
        <w:widowControl w:val="0"/>
        <w:tabs>
          <w:tab w:val="left" w:pos="284"/>
        </w:tabs>
        <w:ind w:left="284" w:hanging="284"/>
        <w:jc w:val="both"/>
        <w:rPr>
          <w:rFonts w:ascii="Calibri" w:hAnsi="Calibri" w:cs="Verdana"/>
          <w:sz w:val="18"/>
          <w:szCs w:val="18"/>
        </w:rPr>
      </w:pPr>
      <w:r>
        <w:rPr>
          <w:rFonts w:ascii="Calibri" w:hAnsi="Calibri" w:cs="Verdana"/>
          <w:sz w:val="18"/>
          <w:szCs w:val="18"/>
        </w:rPr>
        <w:t>5)</w:t>
      </w:r>
      <w:r>
        <w:rPr>
          <w:rFonts w:ascii="Calibri" w:hAnsi="Calibri" w:cs="Verdana"/>
          <w:sz w:val="18"/>
          <w:szCs w:val="18"/>
        </w:rPr>
        <w:tab/>
        <w:t>dane zawarte w części II niniejszej oferty są zgodne z Krajowym Rejestrem Sądowym* / właściwą ewidencją*;</w:t>
      </w:r>
    </w:p>
    <w:p w14:paraId="023A99CF" w14:textId="77777777" w:rsidR="002343A9" w:rsidRDefault="007B721B">
      <w:pPr>
        <w:widowControl w:val="0"/>
        <w:tabs>
          <w:tab w:val="left" w:pos="284"/>
        </w:tabs>
        <w:ind w:left="284" w:hanging="284"/>
        <w:jc w:val="both"/>
        <w:rPr>
          <w:rFonts w:ascii="Calibri" w:hAnsi="Calibri" w:cs="Verdana"/>
          <w:sz w:val="18"/>
          <w:szCs w:val="18"/>
        </w:rPr>
      </w:pPr>
      <w:r>
        <w:rPr>
          <w:rFonts w:ascii="Calibri" w:hAnsi="Calibri" w:cs="Verdana"/>
          <w:sz w:val="18"/>
          <w:szCs w:val="18"/>
        </w:rPr>
        <w:t>6)</w:t>
      </w:r>
      <w:r>
        <w:rPr>
          <w:rFonts w:ascii="Calibri" w:hAnsi="Calibri" w:cs="Verdana"/>
          <w:sz w:val="18"/>
          <w:szCs w:val="18"/>
        </w:rPr>
        <w:tab/>
        <w:t xml:space="preserve">wszystkie informacje podane w ofercie oraz załącznikach są zgodne z aktualnym stanem prawnym </w:t>
      </w:r>
      <w:r>
        <w:rPr>
          <w:rFonts w:ascii="Calibri" w:hAnsi="Calibri" w:cs="Verdana"/>
          <w:sz w:val="18"/>
          <w:szCs w:val="18"/>
        </w:rPr>
        <w:br/>
        <w:t>i faktycznym;</w:t>
      </w:r>
    </w:p>
    <w:p w14:paraId="1D2B3B52" w14:textId="77777777" w:rsidR="002343A9" w:rsidRDefault="007B721B">
      <w:pPr>
        <w:widowControl w:val="0"/>
        <w:ind w:left="284" w:hanging="284"/>
        <w:jc w:val="both"/>
        <w:rPr>
          <w:rFonts w:ascii="Calibri" w:hAnsi="Calibri" w:cs="Verdana"/>
          <w:sz w:val="18"/>
          <w:szCs w:val="18"/>
        </w:rPr>
      </w:pPr>
      <w:r>
        <w:rPr>
          <w:rFonts w:ascii="Calibri" w:hAnsi="Calibri" w:cs="Verdana"/>
          <w:sz w:val="18"/>
          <w:szCs w:val="18"/>
        </w:rPr>
        <w:t>7)</w:t>
      </w:r>
      <w:r>
        <w:rPr>
          <w:rFonts w:ascii="Calibri" w:hAnsi="Calibri" w:cs="Verdana"/>
          <w:sz w:val="18"/>
          <w:szCs w:val="18"/>
        </w:rPr>
        <w:tab/>
        <w:t xml:space="preserve">w zakresie związanym z otwartym konkursem ofert, w tym z gromadzeniem, przetwarzaniem </w:t>
      </w:r>
      <w:r>
        <w:rPr>
          <w:rFonts w:ascii="Calibri" w:hAnsi="Calibri" w:cs="Verdana"/>
          <w:sz w:val="18"/>
          <w:szCs w:val="18"/>
        </w:rPr>
        <w:br/>
        <w:t xml:space="preserve">i przekazywaniem danych osobowych, a także wprowadzaniem ich do systemów informatycznych, osoby, których dotyczą te dane, złożyły stosowne oświadczenia zgodnie z przepisami o ochronie danych osobowych. </w:t>
      </w:r>
    </w:p>
    <w:p w14:paraId="1E8F7736" w14:textId="77777777" w:rsidR="002343A9" w:rsidRDefault="002343A9">
      <w:pPr>
        <w:widowControl w:val="0"/>
        <w:ind w:left="284" w:hanging="284"/>
        <w:jc w:val="both"/>
        <w:rPr>
          <w:rFonts w:ascii="Calibri" w:hAnsi="Calibri" w:cs="Verdana"/>
          <w:sz w:val="18"/>
          <w:szCs w:val="18"/>
        </w:rPr>
      </w:pPr>
    </w:p>
    <w:p w14:paraId="00DD0280" w14:textId="77777777" w:rsidR="002343A9" w:rsidRDefault="002343A9">
      <w:pPr>
        <w:widowControl w:val="0"/>
        <w:tabs>
          <w:tab w:val="left" w:pos="284"/>
        </w:tabs>
        <w:ind w:left="284" w:hanging="284"/>
        <w:jc w:val="both"/>
        <w:rPr>
          <w:rFonts w:ascii="Calibri" w:hAnsi="Calibri" w:cs="Verdana"/>
          <w:sz w:val="20"/>
          <w:szCs w:val="20"/>
        </w:rPr>
      </w:pPr>
    </w:p>
    <w:p w14:paraId="39B59E99" w14:textId="77777777" w:rsidR="002343A9" w:rsidRDefault="007B721B">
      <w:pPr>
        <w:widowControl w:val="0"/>
        <w:tabs>
          <w:tab w:val="right" w:pos="9540"/>
        </w:tabs>
        <w:rPr>
          <w:rFonts w:ascii="Calibri" w:hAnsi="Calibri" w:cs="Verdana"/>
          <w:sz w:val="20"/>
          <w:szCs w:val="20"/>
        </w:rPr>
      </w:pPr>
      <w:r>
        <w:rPr>
          <w:rFonts w:ascii="Calibri" w:hAnsi="Calibri" w:cs="Verdana"/>
          <w:sz w:val="20"/>
          <w:szCs w:val="20"/>
        </w:rPr>
        <w:t>.................................................................                                                        Data ........................................................</w:t>
      </w:r>
    </w:p>
    <w:p w14:paraId="079232F8" w14:textId="77777777" w:rsidR="002343A9" w:rsidRDefault="007B721B">
      <w:pPr>
        <w:widowControl w:val="0"/>
        <w:tabs>
          <w:tab w:val="right" w:pos="9540"/>
        </w:tabs>
        <w:rPr>
          <w:rFonts w:ascii="Calibri" w:hAnsi="Calibri" w:cs="Verdana"/>
          <w:sz w:val="20"/>
          <w:szCs w:val="20"/>
        </w:rPr>
      </w:pPr>
      <w:r>
        <w:rPr>
          <w:rFonts w:ascii="Calibri" w:hAnsi="Calibri" w:cs="Verdana"/>
          <w:sz w:val="20"/>
          <w:szCs w:val="20"/>
        </w:rPr>
        <w:t>.................................................................</w:t>
      </w:r>
    </w:p>
    <w:p w14:paraId="0EBA1BCE" w14:textId="77777777" w:rsidR="002343A9" w:rsidRDefault="007B721B">
      <w:pPr>
        <w:widowControl w:val="0"/>
        <w:tabs>
          <w:tab w:val="right" w:pos="9540"/>
        </w:tabs>
        <w:rPr>
          <w:rFonts w:ascii="Calibri" w:hAnsi="Calibri" w:cs="Verdana"/>
          <w:sz w:val="20"/>
          <w:szCs w:val="20"/>
        </w:rPr>
      </w:pPr>
      <w:r>
        <w:rPr>
          <w:rFonts w:ascii="Calibri" w:hAnsi="Calibri" w:cs="Verdana"/>
          <w:sz w:val="20"/>
          <w:szCs w:val="20"/>
        </w:rPr>
        <w:t>.................................................................</w:t>
      </w:r>
    </w:p>
    <w:p w14:paraId="14C95ACC" w14:textId="77777777" w:rsidR="002343A9" w:rsidRDefault="007B721B">
      <w:pPr>
        <w:widowControl w:val="0"/>
        <w:jc w:val="both"/>
        <w:rPr>
          <w:rFonts w:ascii="Calibri" w:hAnsi="Calibri" w:cs="Verdana"/>
          <w:sz w:val="16"/>
          <w:szCs w:val="16"/>
        </w:rPr>
      </w:pPr>
      <w:r>
        <w:rPr>
          <w:rFonts w:ascii="Calibri" w:hAnsi="Calibri" w:cs="Verdana"/>
          <w:sz w:val="16"/>
          <w:szCs w:val="16"/>
        </w:rPr>
        <w:t xml:space="preserve">(podpis osoby upoważnionej lub podpisy </w:t>
      </w:r>
    </w:p>
    <w:p w14:paraId="0BACF6FD" w14:textId="77777777" w:rsidR="002343A9" w:rsidRDefault="007B721B">
      <w:pPr>
        <w:widowControl w:val="0"/>
        <w:jc w:val="both"/>
        <w:rPr>
          <w:rFonts w:ascii="Calibri" w:hAnsi="Calibri" w:cs="Verdana"/>
          <w:sz w:val="16"/>
          <w:szCs w:val="16"/>
        </w:rPr>
      </w:pPr>
      <w:r>
        <w:rPr>
          <w:rFonts w:ascii="Calibri" w:hAnsi="Calibri" w:cs="Verdana"/>
          <w:sz w:val="16"/>
          <w:szCs w:val="16"/>
        </w:rPr>
        <w:t xml:space="preserve">osób upoważnionych do składania oświadczeń </w:t>
      </w:r>
    </w:p>
    <w:p w14:paraId="058C0834" w14:textId="77777777" w:rsidR="002343A9" w:rsidRDefault="007B721B">
      <w:pPr>
        <w:widowControl w:val="0"/>
        <w:jc w:val="both"/>
        <w:rPr>
          <w:rFonts w:ascii="Calibri" w:hAnsi="Calibri" w:cs="Verdana"/>
          <w:sz w:val="16"/>
          <w:szCs w:val="16"/>
        </w:rPr>
      </w:pPr>
      <w:r>
        <w:rPr>
          <w:rFonts w:ascii="Calibri" w:hAnsi="Calibri" w:cs="Verdana"/>
          <w:sz w:val="16"/>
          <w:szCs w:val="16"/>
        </w:rPr>
        <w:t>woli w imieniu oferentów)</w:t>
      </w:r>
    </w:p>
    <w:p w14:paraId="68236085" w14:textId="77777777" w:rsidR="002343A9" w:rsidRDefault="007B721B">
      <w:pPr>
        <w:widowControl w:val="0"/>
        <w:tabs>
          <w:tab w:val="right" w:pos="9540"/>
        </w:tabs>
        <w:spacing w:line="240" w:lineRule="auto"/>
        <w:jc w:val="both"/>
        <w:rPr>
          <w:rFonts w:ascii="Calibri" w:hAnsi="Calibri" w:cs="Verdana"/>
          <w:sz w:val="20"/>
          <w:szCs w:val="20"/>
        </w:rPr>
      </w:pPr>
      <w:r>
        <w:rPr>
          <w:rFonts w:ascii="Calibri" w:hAnsi="Calibri" w:cs="Verdana"/>
          <w:sz w:val="20"/>
          <w:szCs w:val="20"/>
        </w:rPr>
        <w:tab/>
      </w:r>
    </w:p>
    <w:p w14:paraId="303ABFE9" w14:textId="77777777" w:rsidR="002343A9" w:rsidRDefault="002343A9">
      <w:pPr>
        <w:spacing w:line="240" w:lineRule="auto"/>
        <w:jc w:val="both"/>
        <w:rPr>
          <w:rFonts w:ascii="Times New Roman" w:hAnsi="Times New Roman" w:cs="Times New Roman"/>
          <w:color w:val="222222"/>
          <w:sz w:val="24"/>
          <w:szCs w:val="24"/>
        </w:rPr>
      </w:pPr>
    </w:p>
    <w:p w14:paraId="58E10F35" w14:textId="77777777" w:rsidR="002343A9" w:rsidRDefault="002343A9">
      <w:pPr>
        <w:spacing w:line="240" w:lineRule="auto"/>
        <w:jc w:val="both"/>
      </w:pPr>
    </w:p>
    <w:sectPr w:rsidR="002343A9">
      <w:headerReference w:type="default" r:id="rId14"/>
      <w:footerReference w:type="default" r:id="rId15"/>
      <w:headerReference w:type="first" r:id="rId16"/>
      <w:footerReference w:type="first" r:id="rId17"/>
      <w:pgSz w:w="11906" w:h="16838"/>
      <w:pgMar w:top="1418" w:right="1418" w:bottom="1747" w:left="1418" w:header="0" w:footer="1690" w:gutter="0"/>
      <w:pgNumType w:start="1"/>
      <w:cols w:space="708"/>
      <w:formProt w:val="0"/>
      <w:titlePg/>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7F0B7" w14:textId="77777777" w:rsidR="0039489C" w:rsidRDefault="0039489C">
      <w:pPr>
        <w:spacing w:line="240" w:lineRule="auto"/>
      </w:pPr>
      <w:r>
        <w:separator/>
      </w:r>
    </w:p>
  </w:endnote>
  <w:endnote w:type="continuationSeparator" w:id="0">
    <w:p w14:paraId="6CCBBB36" w14:textId="77777777" w:rsidR="0039489C" w:rsidRDefault="003948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iberation Serif">
    <w:altName w:val="Times New Roman"/>
    <w:panose1 w:val="020B0604020202020204"/>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alibri,Bold">
    <w:altName w:val="Times New Roman"/>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8117A" w14:textId="77777777" w:rsidR="002343A9" w:rsidRDefault="002343A9">
    <w:pPr>
      <w:pStyle w:val="Normalny1"/>
      <w:ind w:left="-14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C676A" w14:textId="77777777" w:rsidR="002343A9" w:rsidRDefault="007B721B">
    <w:pPr>
      <w:pStyle w:val="Stopka"/>
    </w:pPr>
    <w:r>
      <w:rPr>
        <w:noProof/>
      </w:rPr>
      <w:drawing>
        <wp:anchor distT="0" distB="0" distL="114300" distR="114300" simplePos="0" relativeHeight="3" behindDoc="0" locked="0" layoutInCell="1" allowOverlap="1" wp14:anchorId="0921A4B9" wp14:editId="6AB9143D">
          <wp:simplePos x="0" y="0"/>
          <wp:positionH relativeFrom="column">
            <wp:posOffset>-909955</wp:posOffset>
          </wp:positionH>
          <wp:positionV relativeFrom="paragraph">
            <wp:posOffset>155575</wp:posOffset>
          </wp:positionV>
          <wp:extent cx="7560310" cy="971550"/>
          <wp:effectExtent l="0" t="0" r="0" b="0"/>
          <wp:wrapTight wrapText="bothSides">
            <wp:wrapPolygon edited="0">
              <wp:start x="2912" y="5909"/>
              <wp:lineTo x="2858" y="13098"/>
              <wp:lineTo x="3240" y="14794"/>
              <wp:lineTo x="3349" y="14794"/>
              <wp:lineTo x="5908" y="14794"/>
              <wp:lineTo x="12391" y="14794"/>
              <wp:lineTo x="18763" y="13950"/>
              <wp:lineTo x="18709" y="12680"/>
              <wp:lineTo x="18654" y="6336"/>
              <wp:lineTo x="18654" y="5909"/>
              <wp:lineTo x="2912" y="5909"/>
            </wp:wrapPolygon>
          </wp:wrapTight>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a:picLocks noChangeAspect="1" noChangeArrowheads="1"/>
                  </pic:cNvPicPr>
                </pic:nvPicPr>
                <pic:blipFill>
                  <a:blip r:embed="rId1"/>
                  <a:stretch>
                    <a:fillRect/>
                  </a:stretch>
                </pic:blipFill>
                <pic:spPr bwMode="auto">
                  <a:xfrm>
                    <a:off x="0" y="0"/>
                    <a:ext cx="7560310" cy="97155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CA7D4" w14:textId="77777777" w:rsidR="0039489C" w:rsidRDefault="0039489C">
      <w:r>
        <w:separator/>
      </w:r>
    </w:p>
  </w:footnote>
  <w:footnote w:type="continuationSeparator" w:id="0">
    <w:p w14:paraId="7DF7E0BA" w14:textId="77777777" w:rsidR="0039489C" w:rsidRDefault="0039489C">
      <w:r>
        <w:continuationSeparator/>
      </w:r>
    </w:p>
  </w:footnote>
  <w:footnote w:id="1">
    <w:p w14:paraId="594A497E" w14:textId="77777777" w:rsidR="002343A9" w:rsidRDefault="007B721B">
      <w:pPr>
        <w:widowControl w:val="0"/>
        <w:ind w:left="284" w:hanging="284"/>
        <w:jc w:val="both"/>
      </w:pPr>
      <w:r>
        <w:rPr>
          <w:rStyle w:val="Znakiprzypiswdolnych"/>
        </w:rPr>
        <w:footnoteRef/>
      </w:r>
      <w:r>
        <w:rPr>
          <w:rStyle w:val="Znakiprzypiswdolnych"/>
        </w:rPr>
        <w:tab/>
      </w:r>
      <w:r>
        <w:rPr>
          <w:rFonts w:ascii="Calibri" w:hAnsi="Calibri"/>
          <w:sz w:val="16"/>
          <w:szCs w:val="16"/>
          <w:vertAlign w:val="superscript"/>
        </w:rPr>
        <w:t>)</w:t>
      </w:r>
      <w:r>
        <w:rPr>
          <w:rFonts w:ascii="Calibri" w:hAnsi="Calibri"/>
          <w:sz w:val="18"/>
          <w:szCs w:val="18"/>
          <w:vertAlign w:val="superscript"/>
        </w:rPr>
        <w:t xml:space="preserve"> </w:t>
      </w:r>
      <w:r>
        <w:rPr>
          <w:rFonts w:ascii="Calibri" w:hAnsi="Calibri"/>
          <w:sz w:val="18"/>
          <w:szCs w:val="18"/>
        </w:rPr>
        <w:t xml:space="preserve">  Wypełnić jedynie w przypadku, gdy oferta została złożona w związku z ogłoszonym przez organ otwartym konkursem ofert. Należy wskazać rodzaj zadania, o którym mowa w art. 13 ust. 2 pkt 1 ustawy z dnia 24 kwietnia 2003 r. o działalności pożytku publicznego i o wolontariacie, wynikający z ogłoszenia o otwartym konkursie ofert.</w:t>
      </w:r>
    </w:p>
  </w:footnote>
  <w:footnote w:id="2">
    <w:p w14:paraId="11F23EBE" w14:textId="77777777" w:rsidR="002343A9" w:rsidRDefault="007B721B">
      <w:pPr>
        <w:widowControl w:val="0"/>
        <w:ind w:left="284" w:hanging="284"/>
        <w:jc w:val="both"/>
      </w:pPr>
      <w:r>
        <w:rPr>
          <w:rStyle w:val="Znakiprzypiswdolnych"/>
        </w:rPr>
        <w:footnoteRef/>
      </w:r>
      <w:r>
        <w:rPr>
          <w:rStyle w:val="Znakiprzypiswdolnych"/>
        </w:rPr>
        <w:tab/>
      </w:r>
      <w:r>
        <w:rPr>
          <w:rFonts w:ascii="Calibri" w:hAnsi="Calibri" w:cs="Calibri"/>
          <w:sz w:val="16"/>
          <w:szCs w:val="16"/>
          <w:vertAlign w:val="superscript"/>
        </w:rPr>
        <w:t>)</w:t>
      </w:r>
      <w:r>
        <w:rPr>
          <w:rFonts w:ascii="Calibri" w:hAnsi="Calibri"/>
          <w:sz w:val="18"/>
          <w:szCs w:val="18"/>
          <w:vertAlign w:val="superscript"/>
        </w:rPr>
        <w:t xml:space="preserve"> </w:t>
      </w:r>
      <w:r>
        <w:rPr>
          <w:rFonts w:ascii="Calibri" w:hAnsi="Calibri"/>
          <w:sz w:val="18"/>
          <w:szCs w:val="18"/>
        </w:rPr>
        <w:t xml:space="preserve"> Dotyczy zakresu działania tej części zadania, która będzie realizowana przez podmiot niebędący stroną umowy, o którym mowa w art. 16 ust. 4 ustawy z dnia 24 kwietnia 2003  r. o działalności pożytku publicznego i o wolontariacie.</w:t>
      </w:r>
    </w:p>
  </w:footnote>
  <w:footnote w:id="3">
    <w:p w14:paraId="155DBBF1" w14:textId="77777777" w:rsidR="002343A9" w:rsidRDefault="007B721B">
      <w:pPr>
        <w:widowControl w:val="0"/>
        <w:ind w:left="284" w:hanging="284"/>
        <w:jc w:val="both"/>
      </w:pPr>
      <w:r>
        <w:rPr>
          <w:rStyle w:val="Znakiprzypiswdolnych"/>
        </w:rPr>
        <w:footnoteRef/>
      </w:r>
      <w:r>
        <w:rPr>
          <w:rStyle w:val="Znakiprzypiswdolnych"/>
        </w:rPr>
        <w:tab/>
      </w:r>
      <w:r>
        <w:rPr>
          <w:rFonts w:ascii="Calibri" w:hAnsi="Calibri"/>
          <w:sz w:val="16"/>
          <w:szCs w:val="16"/>
          <w:vertAlign w:val="superscript"/>
        </w:rPr>
        <w:t>)</w:t>
      </w:r>
      <w:r>
        <w:rPr>
          <w:rFonts w:ascii="Calibri" w:hAnsi="Calibri"/>
          <w:sz w:val="16"/>
          <w:szCs w:val="16"/>
        </w:rPr>
        <w:t xml:space="preserve"> </w:t>
      </w:r>
      <w:r>
        <w:rPr>
          <w:rFonts w:ascii="Calibri" w:hAnsi="Calibri"/>
          <w:sz w:val="18"/>
          <w:szCs w:val="18"/>
        </w:rPr>
        <w:t xml:space="preserve"> Organ w ogłoszeniu o otwartym konkursie ofert może odstąpić od wymogu składania dodatkowych informacji dotyczących rezultatów w realizacji zadania publicznego, jeżeli rodzaj zadania uniemożliwia ich określenie.</w:t>
      </w:r>
    </w:p>
  </w:footnote>
  <w:footnote w:id="4">
    <w:p w14:paraId="47FFD9E0" w14:textId="77777777" w:rsidR="002343A9" w:rsidRDefault="007B721B">
      <w:pPr>
        <w:pStyle w:val="Tekstprzypisudolnego"/>
      </w:pPr>
      <w:r>
        <w:rPr>
          <w:rStyle w:val="Znakiprzypiswdolnych"/>
        </w:rPr>
        <w:footnoteRef/>
      </w:r>
      <w:r>
        <w:rPr>
          <w:rStyle w:val="Znakiprzypiswdolnych"/>
        </w:rPr>
        <w:tab/>
      </w:r>
      <w:r>
        <w:rPr>
          <w:rFonts w:ascii="Calibri" w:hAnsi="Calibri" w:cs="Calibri"/>
          <w:sz w:val="16"/>
          <w:szCs w:val="16"/>
          <w:vertAlign w:val="superscript"/>
        </w:rPr>
        <w:t>)</w:t>
      </w:r>
      <w:r>
        <w:rPr>
          <w:rFonts w:ascii="Calibri" w:hAnsi="Calibri" w:cs="Calibri"/>
          <w:sz w:val="18"/>
          <w:szCs w:val="18"/>
        </w:rPr>
        <w:t xml:space="preserve"> Tabelę należy rozszerzyć w przypadku realizacji oferty w dłuższym okresie.</w:t>
      </w:r>
    </w:p>
  </w:footnote>
  <w:footnote w:id="5">
    <w:p w14:paraId="3D565199" w14:textId="77777777" w:rsidR="002343A9" w:rsidRDefault="007B721B">
      <w:pPr>
        <w:pStyle w:val="Tekstprzypisudolnego"/>
      </w:pPr>
      <w:r>
        <w:rPr>
          <w:rStyle w:val="Znakiprzypiswdolnych"/>
        </w:rPr>
        <w:footnoteRef/>
      </w:r>
      <w:r>
        <w:rPr>
          <w:rStyle w:val="Znakiprzypiswdolnych"/>
        </w:rPr>
        <w:tab/>
      </w:r>
      <w:r>
        <w:rPr>
          <w:rFonts w:ascii="Calibri" w:hAnsi="Calibri" w:cs="Calibri"/>
          <w:sz w:val="16"/>
          <w:szCs w:val="16"/>
          <w:vertAlign w:val="superscript"/>
        </w:rPr>
        <w:t>)</w:t>
      </w:r>
      <w:r>
        <w:rPr>
          <w:rFonts w:ascii="Calibri" w:hAnsi="Calibri" w:cs="Calibri"/>
          <w:sz w:val="18"/>
          <w:szCs w:val="18"/>
        </w:rPr>
        <w:t xml:space="preserve"> Suma pól 3.1. i 3.2.</w:t>
      </w:r>
    </w:p>
  </w:footnote>
  <w:footnote w:id="6">
    <w:p w14:paraId="338531A6" w14:textId="77777777" w:rsidR="002343A9" w:rsidRDefault="007B721B">
      <w:pPr>
        <w:widowControl w:val="0"/>
        <w:jc w:val="both"/>
      </w:pPr>
      <w:r>
        <w:rPr>
          <w:rStyle w:val="Znakiprzypiswdolnych"/>
        </w:rPr>
        <w:footnoteRef/>
      </w:r>
      <w:r>
        <w:rPr>
          <w:rStyle w:val="Znakiprzypiswdolnych"/>
        </w:rPr>
        <w:tab/>
      </w:r>
      <w:r>
        <w:rPr>
          <w:rFonts w:ascii="Calibri" w:hAnsi="Calibri" w:cs="Calibri"/>
          <w:sz w:val="16"/>
          <w:szCs w:val="16"/>
          <w:vertAlign w:val="superscript"/>
        </w:rPr>
        <w:t>)</w:t>
      </w:r>
      <w:r>
        <w:rPr>
          <w:rFonts w:ascii="Calibri" w:hAnsi="Calibri" w:cs="Calibri"/>
          <w:sz w:val="18"/>
          <w:szCs w:val="18"/>
        </w:rPr>
        <w:t xml:space="preserve"> Sekcję V.C należy uzupełnić w przypadku oferty wspólnej.</w:t>
      </w:r>
    </w:p>
  </w:footnote>
  <w:footnote w:id="7">
    <w:p w14:paraId="17CE89B2" w14:textId="77777777" w:rsidR="002343A9" w:rsidRDefault="007B721B">
      <w:pPr>
        <w:pStyle w:val="Tekstprzypisudolnego"/>
      </w:pPr>
      <w:r>
        <w:rPr>
          <w:rStyle w:val="Znakiprzypiswdolnych"/>
        </w:rPr>
        <w:footnoteRef/>
      </w:r>
      <w:r>
        <w:rPr>
          <w:rStyle w:val="Znakiprzypiswdolnych"/>
        </w:rPr>
        <w:tab/>
      </w:r>
      <w:r>
        <w:rPr>
          <w:rFonts w:ascii="Calibri" w:hAnsi="Calibri" w:cs="Calibri"/>
          <w:sz w:val="16"/>
          <w:szCs w:val="16"/>
          <w:vertAlign w:val="superscript"/>
        </w:rPr>
        <w:t>)</w:t>
      </w:r>
      <w:r>
        <w:rPr>
          <w:rFonts w:ascii="Calibri" w:hAnsi="Calibri" w:cs="Calibri"/>
          <w:sz w:val="18"/>
          <w:szCs w:val="18"/>
        </w:rPr>
        <w:t xml:space="preserve"> Tabelę należy rozszerzyć w przypadku realizacji oferty w dłuższym okresie.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57230" w14:textId="77777777" w:rsidR="002343A9" w:rsidRDefault="002343A9">
    <w:pPr>
      <w:pStyle w:val="Normalny1"/>
      <w:ind w:left="-141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7AEFB" w14:textId="77777777" w:rsidR="002343A9" w:rsidRDefault="007B721B">
    <w:pPr>
      <w:pStyle w:val="Nagwek"/>
    </w:pPr>
    <w:r>
      <w:rPr>
        <w:noProof/>
      </w:rPr>
      <w:drawing>
        <wp:anchor distT="0" distB="0" distL="114300" distR="114300" simplePos="0" relativeHeight="2" behindDoc="0" locked="0" layoutInCell="1" allowOverlap="1" wp14:anchorId="7CBC6488" wp14:editId="62699FBB">
          <wp:simplePos x="0" y="0"/>
          <wp:positionH relativeFrom="column">
            <wp:posOffset>-862330</wp:posOffset>
          </wp:positionH>
          <wp:positionV relativeFrom="paragraph">
            <wp:posOffset>28575</wp:posOffset>
          </wp:positionV>
          <wp:extent cx="7515225" cy="2905125"/>
          <wp:effectExtent l="0" t="0" r="0" b="0"/>
          <wp:wrapTight wrapText="bothSides">
            <wp:wrapPolygon edited="0">
              <wp:start x="4411" y="6220"/>
              <wp:lineTo x="2767" y="10605"/>
              <wp:lineTo x="4248" y="15274"/>
              <wp:lineTo x="3040" y="16691"/>
              <wp:lineTo x="2822" y="17112"/>
              <wp:lineTo x="2822" y="19804"/>
              <wp:lineTo x="2985" y="20087"/>
              <wp:lineTo x="3315" y="20087"/>
              <wp:lineTo x="6220" y="20087"/>
              <wp:lineTo x="6275" y="20087"/>
              <wp:lineTo x="6329" y="19804"/>
              <wp:lineTo x="6386" y="17112"/>
              <wp:lineTo x="4906" y="15274"/>
              <wp:lineTo x="5728" y="13010"/>
              <wp:lineTo x="6386" y="10889"/>
              <wp:lineTo x="6441" y="10181"/>
              <wp:lineTo x="5891" y="9333"/>
              <wp:lineTo x="5015" y="8484"/>
              <wp:lineTo x="5453" y="8343"/>
              <wp:lineTo x="5399" y="7917"/>
              <wp:lineTo x="4739" y="6220"/>
              <wp:lineTo x="4411" y="6220"/>
            </wp:wrapPolygon>
          </wp:wrapTight>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pic:cNvPicPr>
                    <a:picLocks noChangeAspect="1" noChangeArrowheads="1"/>
                  </pic:cNvPicPr>
                </pic:nvPicPr>
                <pic:blipFill>
                  <a:blip r:embed="rId1"/>
                  <a:stretch>
                    <a:fillRect/>
                  </a:stretch>
                </pic:blipFill>
                <pic:spPr bwMode="auto">
                  <a:xfrm>
                    <a:off x="0" y="0"/>
                    <a:ext cx="7515225" cy="29051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36314"/>
    <w:multiLevelType w:val="multilevel"/>
    <w:tmpl w:val="825C6D06"/>
    <w:lvl w:ilvl="0">
      <w:start w:val="1"/>
      <w:numFmt w:val="decimal"/>
      <w:lvlText w:val="%1."/>
      <w:lvlJc w:val="left"/>
      <w:pPr>
        <w:ind w:left="780" w:hanging="420"/>
      </w:pPr>
      <w:rPr>
        <w:rFonts w:ascii="Calibri" w:hAnsi="Calibri"/>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37206D7"/>
    <w:multiLevelType w:val="multilevel"/>
    <w:tmpl w:val="3E8E1B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8E47DF4"/>
    <w:multiLevelType w:val="multilevel"/>
    <w:tmpl w:val="B5F613B4"/>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6A8E0DE2"/>
    <w:multiLevelType w:val="multilevel"/>
    <w:tmpl w:val="8FA29E4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7F6931B6"/>
    <w:multiLevelType w:val="multilevel"/>
    <w:tmpl w:val="B8182982"/>
    <w:lvl w:ilvl="0">
      <w:start w:val="1"/>
      <w:numFmt w:val="decimal"/>
      <w:lvlText w:val="%1."/>
      <w:lvlJc w:val="left"/>
      <w:pPr>
        <w:ind w:left="644" w:hanging="360"/>
      </w:pPr>
      <w:rPr>
        <w:rFonts w:ascii="Calibri" w:hAnsi="Calibri"/>
        <w:b/>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3A9"/>
    <w:rsid w:val="0013551F"/>
    <w:rsid w:val="001F68C8"/>
    <w:rsid w:val="002343A9"/>
    <w:rsid w:val="00292D92"/>
    <w:rsid w:val="002B2960"/>
    <w:rsid w:val="00331FDA"/>
    <w:rsid w:val="003533C7"/>
    <w:rsid w:val="00375C00"/>
    <w:rsid w:val="0039489C"/>
    <w:rsid w:val="004230F9"/>
    <w:rsid w:val="0045730B"/>
    <w:rsid w:val="005E7C07"/>
    <w:rsid w:val="006D6837"/>
    <w:rsid w:val="00721F77"/>
    <w:rsid w:val="007B721B"/>
    <w:rsid w:val="007C265F"/>
    <w:rsid w:val="007F3792"/>
    <w:rsid w:val="00861A3B"/>
    <w:rsid w:val="008D1BFB"/>
    <w:rsid w:val="00925D1C"/>
    <w:rsid w:val="0096092A"/>
    <w:rsid w:val="00AA2014"/>
    <w:rsid w:val="00B479A3"/>
    <w:rsid w:val="00CC6F05"/>
    <w:rsid w:val="00CE6FED"/>
    <w:rsid w:val="00D02A80"/>
    <w:rsid w:val="00D5683D"/>
    <w:rsid w:val="00D82863"/>
    <w:rsid w:val="00DB1E3F"/>
    <w:rsid w:val="00E8659C"/>
    <w:rsid w:val="00F1014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C6E38"/>
  <w15:docId w15:val="{3CC20800-D2E5-4292-95D2-23921A69D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161F"/>
    <w:pPr>
      <w:suppressAutoHyphens/>
      <w:spacing w:line="276" w:lineRule="auto"/>
    </w:pPr>
  </w:style>
  <w:style w:type="paragraph" w:styleId="Nagwek1">
    <w:name w:val="heading 1"/>
    <w:qFormat/>
    <w:rsid w:val="00A1038A"/>
    <w:pPr>
      <w:keepNext/>
      <w:keepLines/>
      <w:widowControl w:val="0"/>
      <w:spacing w:before="400" w:after="120"/>
      <w:outlineLvl w:val="0"/>
    </w:pPr>
    <w:rPr>
      <w:sz w:val="40"/>
      <w:szCs w:val="40"/>
    </w:rPr>
  </w:style>
  <w:style w:type="paragraph" w:styleId="Nagwek2">
    <w:name w:val="heading 2"/>
    <w:qFormat/>
    <w:rsid w:val="00A1038A"/>
    <w:pPr>
      <w:keepNext/>
      <w:keepLines/>
      <w:widowControl w:val="0"/>
      <w:spacing w:before="360" w:after="120"/>
      <w:outlineLvl w:val="1"/>
    </w:pPr>
    <w:rPr>
      <w:sz w:val="32"/>
      <w:szCs w:val="32"/>
    </w:rPr>
  </w:style>
  <w:style w:type="paragraph" w:styleId="Nagwek3">
    <w:name w:val="heading 3"/>
    <w:qFormat/>
    <w:rsid w:val="00A1038A"/>
    <w:pPr>
      <w:keepNext/>
      <w:keepLines/>
      <w:widowControl w:val="0"/>
      <w:spacing w:before="320" w:after="80"/>
      <w:outlineLvl w:val="2"/>
    </w:pPr>
    <w:rPr>
      <w:color w:val="434343"/>
      <w:sz w:val="28"/>
      <w:szCs w:val="28"/>
    </w:rPr>
  </w:style>
  <w:style w:type="paragraph" w:styleId="Nagwek4">
    <w:name w:val="heading 4"/>
    <w:qFormat/>
    <w:rsid w:val="00A1038A"/>
    <w:pPr>
      <w:keepNext/>
      <w:keepLines/>
      <w:widowControl w:val="0"/>
      <w:spacing w:before="280" w:after="80"/>
      <w:outlineLvl w:val="3"/>
    </w:pPr>
    <w:rPr>
      <w:color w:val="666666"/>
      <w:sz w:val="24"/>
      <w:szCs w:val="24"/>
    </w:rPr>
  </w:style>
  <w:style w:type="paragraph" w:styleId="Nagwek5">
    <w:name w:val="heading 5"/>
    <w:qFormat/>
    <w:rsid w:val="00A1038A"/>
    <w:pPr>
      <w:keepNext/>
      <w:keepLines/>
      <w:widowControl w:val="0"/>
      <w:spacing w:before="240" w:after="80"/>
      <w:outlineLvl w:val="4"/>
    </w:pPr>
    <w:rPr>
      <w:color w:val="666666"/>
    </w:rPr>
  </w:style>
  <w:style w:type="paragraph" w:styleId="Nagwek6">
    <w:name w:val="heading 6"/>
    <w:qFormat/>
    <w:rsid w:val="00A1038A"/>
    <w:pPr>
      <w:keepNext/>
      <w:keepLines/>
      <w:widowControl w:val="0"/>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7A7AE9"/>
    <w:rPr>
      <w:rFonts w:ascii="Tahoma" w:hAnsi="Tahoma" w:cs="Tahoma"/>
      <w:sz w:val="16"/>
      <w:szCs w:val="16"/>
    </w:rPr>
  </w:style>
  <w:style w:type="character" w:customStyle="1" w:styleId="NagwekZnak">
    <w:name w:val="Nagłówek Znak"/>
    <w:basedOn w:val="Domylnaczcionkaakapitu"/>
    <w:link w:val="Nagwek"/>
    <w:uiPriority w:val="99"/>
    <w:qFormat/>
    <w:rsid w:val="00E21B2B"/>
  </w:style>
  <w:style w:type="character" w:customStyle="1" w:styleId="StopkaZnak">
    <w:name w:val="Stopka Znak"/>
    <w:basedOn w:val="Domylnaczcionkaakapitu"/>
    <w:link w:val="Stopka"/>
    <w:uiPriority w:val="99"/>
    <w:qFormat/>
    <w:rsid w:val="00E21B2B"/>
  </w:style>
  <w:style w:type="character" w:styleId="Pogrubienie">
    <w:name w:val="Strong"/>
    <w:basedOn w:val="Domylnaczcionkaakapitu"/>
    <w:qFormat/>
    <w:rsid w:val="001A73FA"/>
    <w:rPr>
      <w:b/>
      <w:bCs/>
    </w:rPr>
  </w:style>
  <w:style w:type="character" w:customStyle="1" w:styleId="czeinternetowe">
    <w:name w:val="Łącze internetowe"/>
    <w:rPr>
      <w:color w:val="000080"/>
      <w:u w:val="single"/>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ListLabel1">
    <w:name w:val="ListLabel 1"/>
    <w:qFormat/>
    <w:rPr>
      <w:rFonts w:ascii="Calibri" w:hAnsi="Calibri"/>
      <w:i w:val="0"/>
      <w:sz w:val="24"/>
    </w:rPr>
  </w:style>
  <w:style w:type="character" w:customStyle="1" w:styleId="ListLabel2">
    <w:name w:val="ListLabel 2"/>
    <w:qFormat/>
    <w:rPr>
      <w:rFonts w:ascii="Calibri" w:hAnsi="Calibri"/>
      <w:b/>
      <w:i w:val="0"/>
      <w:sz w:val="24"/>
    </w:rPr>
  </w:style>
  <w:style w:type="character" w:customStyle="1" w:styleId="ListLabel3">
    <w:name w:val="ListLabel 3"/>
    <w:qFormat/>
    <w:rPr>
      <w:rFonts w:cs="Courier New"/>
    </w:rPr>
  </w:style>
  <w:style w:type="character" w:customStyle="1" w:styleId="ListLabel4">
    <w:name w:val="ListLabel 4"/>
    <w:qFormat/>
    <w:rPr>
      <w:rFonts w:cs="Wingdings"/>
    </w:rPr>
  </w:style>
  <w:style w:type="character" w:customStyle="1" w:styleId="ListLabel5">
    <w:name w:val="ListLabel 5"/>
    <w:qFormat/>
    <w:rPr>
      <w:rFonts w:cs="Symbol"/>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rFonts w:cs="Courier New"/>
    </w:rPr>
  </w:style>
  <w:style w:type="character" w:customStyle="1" w:styleId="ListLabel10">
    <w:name w:val="ListLabel 10"/>
    <w:qFormat/>
    <w:rPr>
      <w:rFonts w:cs="Wingdings"/>
    </w:rPr>
  </w:style>
  <w:style w:type="paragraph" w:styleId="Nagwek">
    <w:name w:val="header"/>
    <w:basedOn w:val="Normalny"/>
    <w:next w:val="Tekstpodstawowy"/>
    <w:link w:val="NagwekZnak"/>
    <w:unhideWhenUsed/>
    <w:rsid w:val="00E21B2B"/>
    <w:pPr>
      <w:tabs>
        <w:tab w:val="center" w:pos="4536"/>
        <w:tab w:val="right" w:pos="9072"/>
      </w:tabs>
      <w:spacing w:line="240" w:lineRule="auto"/>
    </w:pPr>
  </w:style>
  <w:style w:type="paragraph" w:styleId="Tekstpodstawowy">
    <w:name w:val="Body Text"/>
    <w:basedOn w:val="Normalny"/>
    <w:pPr>
      <w:spacing w:after="140"/>
    </w:pPr>
  </w:style>
  <w:style w:type="paragraph" w:styleId="Lista">
    <w:name w:val="List"/>
    <w:basedOn w:val="Tekstpodstawowy"/>
    <w:rPr>
      <w:rFonts w:ascii="Times New Roman" w:hAnsi="Times New Roman" w:cs="Lucida Sans"/>
    </w:rPr>
  </w:style>
  <w:style w:type="paragraph" w:styleId="Legenda">
    <w:name w:val="caption"/>
    <w:basedOn w:val="Normalny"/>
    <w:qFormat/>
    <w:pPr>
      <w:suppressLineNumbers/>
      <w:spacing w:before="120" w:after="120"/>
    </w:pPr>
    <w:rPr>
      <w:rFonts w:ascii="Times New Roman" w:hAnsi="Times New Roman" w:cs="Lucida Sans"/>
      <w:i/>
      <w:iCs/>
      <w:sz w:val="24"/>
      <w:szCs w:val="24"/>
    </w:rPr>
  </w:style>
  <w:style w:type="paragraph" w:customStyle="1" w:styleId="Indeks">
    <w:name w:val="Indeks"/>
    <w:basedOn w:val="Normalny"/>
    <w:qFormat/>
    <w:pPr>
      <w:suppressLineNumbers/>
    </w:pPr>
    <w:rPr>
      <w:rFonts w:ascii="Times New Roman" w:hAnsi="Times New Roman" w:cs="Lucida Sans"/>
    </w:rPr>
  </w:style>
  <w:style w:type="paragraph" w:customStyle="1" w:styleId="Normalny1">
    <w:name w:val="Normalny1"/>
    <w:qFormat/>
    <w:rsid w:val="00A1038A"/>
    <w:pPr>
      <w:spacing w:line="276" w:lineRule="auto"/>
    </w:pPr>
  </w:style>
  <w:style w:type="paragraph" w:styleId="Tytu">
    <w:name w:val="Title"/>
    <w:basedOn w:val="Normalny1"/>
    <w:next w:val="Normalny1"/>
    <w:qFormat/>
    <w:rsid w:val="00A1038A"/>
    <w:pPr>
      <w:keepNext/>
      <w:keepLines/>
      <w:spacing w:after="60"/>
    </w:pPr>
    <w:rPr>
      <w:sz w:val="52"/>
      <w:szCs w:val="52"/>
    </w:rPr>
  </w:style>
  <w:style w:type="paragraph" w:styleId="Podtytu">
    <w:name w:val="Subtitle"/>
    <w:basedOn w:val="Normalny1"/>
    <w:next w:val="Normalny1"/>
    <w:qFormat/>
    <w:rsid w:val="00A1038A"/>
    <w:pPr>
      <w:keepNext/>
      <w:keepLines/>
      <w:spacing w:after="320"/>
    </w:pPr>
    <w:rPr>
      <w:color w:val="666666"/>
      <w:sz w:val="30"/>
      <w:szCs w:val="30"/>
    </w:rPr>
  </w:style>
  <w:style w:type="paragraph" w:styleId="Tekstdymka">
    <w:name w:val="Balloon Text"/>
    <w:basedOn w:val="Normalny"/>
    <w:link w:val="TekstdymkaZnak"/>
    <w:uiPriority w:val="99"/>
    <w:semiHidden/>
    <w:unhideWhenUsed/>
    <w:qFormat/>
    <w:rsid w:val="007A7AE9"/>
    <w:pPr>
      <w:spacing w:line="240" w:lineRule="auto"/>
    </w:pPr>
    <w:rPr>
      <w:rFonts w:ascii="Tahoma" w:hAnsi="Tahoma" w:cs="Tahoma"/>
      <w:sz w:val="16"/>
      <w:szCs w:val="16"/>
    </w:rPr>
  </w:style>
  <w:style w:type="paragraph" w:styleId="Akapitzlist">
    <w:name w:val="List Paragraph"/>
    <w:basedOn w:val="Normalny"/>
    <w:uiPriority w:val="34"/>
    <w:qFormat/>
    <w:rsid w:val="00991EEA"/>
    <w:pPr>
      <w:spacing w:line="240" w:lineRule="auto"/>
      <w:ind w:left="720"/>
      <w:contextualSpacing/>
    </w:pPr>
    <w:rPr>
      <w:rFonts w:ascii="Times New Roman" w:eastAsia="Times New Roman" w:hAnsi="Times New Roman" w:cs="Times New Roman"/>
      <w:i/>
      <w:iCs/>
      <w:color w:val="00000A"/>
      <w:sz w:val="20"/>
      <w:szCs w:val="24"/>
    </w:rPr>
  </w:style>
  <w:style w:type="paragraph" w:customStyle="1" w:styleId="Default">
    <w:name w:val="Default"/>
    <w:qFormat/>
    <w:rsid w:val="00991EEA"/>
    <w:rPr>
      <w:rFonts w:ascii="Calibri" w:eastAsia="Calibri" w:hAnsi="Calibri" w:cs="Calibri"/>
      <w:color w:val="000000"/>
      <w:sz w:val="24"/>
      <w:szCs w:val="24"/>
      <w:lang w:eastAsia="en-US"/>
    </w:rPr>
  </w:style>
  <w:style w:type="paragraph" w:customStyle="1" w:styleId="Gwkaistopka">
    <w:name w:val="Główka i stopka"/>
    <w:basedOn w:val="Normalny"/>
    <w:qFormat/>
  </w:style>
  <w:style w:type="paragraph" w:styleId="Stopka">
    <w:name w:val="footer"/>
    <w:basedOn w:val="Normalny"/>
    <w:link w:val="StopkaZnak"/>
    <w:uiPriority w:val="99"/>
    <w:unhideWhenUsed/>
    <w:rsid w:val="00E21B2B"/>
    <w:pPr>
      <w:tabs>
        <w:tab w:val="center" w:pos="4536"/>
        <w:tab w:val="right" w:pos="9072"/>
      </w:tabs>
      <w:spacing w:line="240" w:lineRule="auto"/>
    </w:pPr>
  </w:style>
  <w:style w:type="paragraph" w:styleId="Bezodstpw">
    <w:name w:val="No Spacing"/>
    <w:qFormat/>
    <w:rsid w:val="00E85B53"/>
    <w:pPr>
      <w:widowControl w:val="0"/>
    </w:pPr>
    <w:rPr>
      <w:rFonts w:ascii="Arial Narrow" w:eastAsia="Times New Roman" w:hAnsi="Arial Narrow" w:cs="Arial Narrow"/>
      <w:sz w:val="24"/>
      <w:szCs w:val="24"/>
      <w:lang w:eastAsia="zh-CN"/>
    </w:rPr>
  </w:style>
  <w:style w:type="paragraph" w:customStyle="1" w:styleId="Standard">
    <w:name w:val="Standard"/>
    <w:qFormat/>
    <w:rsid w:val="00026A47"/>
    <w:pPr>
      <w:textAlignment w:val="baseline"/>
    </w:pPr>
    <w:rPr>
      <w:rFonts w:ascii="Liberation Serif" w:eastAsia="SimSun" w:hAnsi="Liberation Serif" w:cs="Mangal"/>
      <w:sz w:val="24"/>
      <w:szCs w:val="24"/>
      <w:lang w:eastAsia="zh-CN" w:bidi="hi-IN"/>
    </w:rPr>
  </w:style>
  <w:style w:type="paragraph" w:styleId="Tekstprzypisudolnego">
    <w:name w:val="footnote text"/>
    <w:basedOn w:val="Normalny"/>
  </w:style>
  <w:style w:type="table" w:customStyle="1" w:styleId="TableNormal">
    <w:name w:val="Table Normal"/>
    <w:rsid w:val="00A1038A"/>
    <w:tblPr>
      <w:tblCellMar>
        <w:top w:w="0" w:type="dxa"/>
        <w:left w:w="0" w:type="dxa"/>
        <w:bottom w:w="0" w:type="dxa"/>
        <w:right w:w="0" w:type="dxa"/>
      </w:tblCellMar>
    </w:tblPr>
  </w:style>
  <w:style w:type="table" w:styleId="Tabela-Siatka">
    <w:name w:val="Table Grid"/>
    <w:basedOn w:val="Standardowy"/>
    <w:uiPriority w:val="39"/>
    <w:rsid w:val="00991EEA"/>
    <w:rPr>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9609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pp@diesmei.pl" TargetMode="External"/><Relationship Id="rId13" Type="http://schemas.openxmlformats.org/officeDocument/2006/relationships/hyperlink" Target="http://www.diesmei.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pp@diesmei.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esmei.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iesmei.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iesmei.pl/"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910C3-F6B4-4DE1-A5E5-6F4DE2853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3835</Words>
  <Characters>23013</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 Broker Sp. z o.o.</dc:creator>
  <dc:description/>
  <cp:lastModifiedBy>Łukasz Stajuda</cp:lastModifiedBy>
  <cp:revision>4</cp:revision>
  <cp:lastPrinted>2020-12-03T18:50:00Z</cp:lastPrinted>
  <dcterms:created xsi:type="dcterms:W3CDTF">2022-01-17T18:36:00Z</dcterms:created>
  <dcterms:modified xsi:type="dcterms:W3CDTF">2022-01-18T18:25:00Z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